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17581" w14:textId="19845E3F" w:rsidR="00130747" w:rsidRPr="00BD3053" w:rsidRDefault="00130747" w:rsidP="0072067B">
      <w:pPr>
        <w:pStyle w:val="Heading3"/>
        <w:jc w:val="left"/>
        <w:rPr>
          <w:rFonts w:ascii="Calibri" w:hAnsi="Calibri"/>
          <w:b/>
          <w:sz w:val="28"/>
          <w:szCs w:val="28"/>
          <w:lang w:val="en-GB"/>
        </w:rPr>
      </w:pPr>
      <w:bookmarkStart w:id="0" w:name="_Toc457911846"/>
      <w:r w:rsidRPr="00BD3053">
        <w:rPr>
          <w:rFonts w:ascii="Calibri" w:hAnsi="Calibri"/>
          <w:b/>
          <w:sz w:val="28"/>
          <w:szCs w:val="28"/>
          <w:lang w:val="en-GB"/>
        </w:rPr>
        <w:t>Standard Form A:</w:t>
      </w:r>
      <w:r w:rsidR="0072067B" w:rsidRPr="00BD3053">
        <w:rPr>
          <w:rFonts w:ascii="Calibri" w:hAnsi="Calibri"/>
          <w:b/>
          <w:sz w:val="28"/>
          <w:szCs w:val="28"/>
          <w:lang w:val="en-GB"/>
        </w:rPr>
        <w:tab/>
      </w:r>
      <w:r w:rsidRPr="00BD3053">
        <w:rPr>
          <w:rFonts w:ascii="Calibri" w:hAnsi="Calibri"/>
          <w:b/>
          <w:sz w:val="28"/>
          <w:szCs w:val="28"/>
          <w:lang w:val="en-GB"/>
        </w:rPr>
        <w:t>Contractor's Bid</w:t>
      </w:r>
      <w:bookmarkEnd w:id="0"/>
    </w:p>
    <w:p w14:paraId="5E15C4D5" w14:textId="77777777" w:rsidR="00130747" w:rsidRPr="00BD3053" w:rsidRDefault="00130747" w:rsidP="0072067B">
      <w:pPr>
        <w:pStyle w:val="Heading3"/>
        <w:rPr>
          <w:rFonts w:ascii="Calibri" w:hAnsi="Calibri" w:cs="Arial"/>
          <w:b/>
          <w:lang w:val="en-GB"/>
        </w:rPr>
      </w:pPr>
    </w:p>
    <w:tbl>
      <w:tblPr>
        <w:tblW w:w="0" w:type="auto"/>
        <w:tblInd w:w="204" w:type="dxa"/>
        <w:tblLayout w:type="fixed"/>
        <w:tblCellMar>
          <w:left w:w="204" w:type="dxa"/>
          <w:right w:w="204" w:type="dxa"/>
        </w:tblCellMar>
        <w:tblLook w:val="0000" w:firstRow="0" w:lastRow="0" w:firstColumn="0" w:lastColumn="0" w:noHBand="0" w:noVBand="0"/>
      </w:tblPr>
      <w:tblGrid>
        <w:gridCol w:w="9360"/>
      </w:tblGrid>
      <w:tr w:rsidR="00130747" w:rsidRPr="00BD3053" w14:paraId="27676AB6" w14:textId="77777777">
        <w:tc>
          <w:tcPr>
            <w:tcW w:w="93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42CF999" w14:textId="77777777" w:rsidR="00130747" w:rsidRPr="00BD3053" w:rsidRDefault="00130747">
            <w:pPr>
              <w:tabs>
                <w:tab w:val="left" w:pos="564"/>
                <w:tab w:val="left" w:pos="1164"/>
                <w:tab w:val="left" w:pos="1884"/>
                <w:tab w:val="left" w:pos="5484"/>
              </w:tabs>
              <w:suppressAutoHyphens/>
              <w:spacing w:before="90" w:line="216" w:lineRule="auto"/>
              <w:rPr>
                <w:rFonts w:ascii="Calibri" w:hAnsi="Calibri" w:cs="Arial"/>
                <w:sz w:val="24"/>
                <w:lang w:val="en-GB"/>
              </w:rPr>
            </w:pPr>
            <w:r w:rsidRPr="00BD3053">
              <w:rPr>
                <w:rFonts w:ascii="Calibri" w:hAnsi="Calibri" w:cs="Arial"/>
                <w:sz w:val="24"/>
                <w:lang w:val="en-GB"/>
              </w:rPr>
              <w:fldChar w:fldCharType="begin"/>
            </w:r>
            <w:r w:rsidRPr="00BD3053">
              <w:rPr>
                <w:rFonts w:ascii="Calibri" w:hAnsi="Calibri" w:cs="Arial"/>
                <w:sz w:val="24"/>
                <w:lang w:val="en-GB"/>
              </w:rPr>
              <w:instrText xml:space="preserve">PRIVATE </w:instrText>
            </w:r>
            <w:r w:rsidRPr="00BD3053">
              <w:rPr>
                <w:rFonts w:ascii="Calibri" w:hAnsi="Calibri" w:cs="Arial"/>
                <w:sz w:val="24"/>
                <w:lang w:val="en-GB"/>
              </w:rPr>
              <w:fldChar w:fldCharType="end"/>
            </w:r>
            <w:r w:rsidRPr="00BD3053">
              <w:rPr>
                <w:rFonts w:ascii="Calibri" w:hAnsi="Calibri" w:cs="Arial"/>
                <w:sz w:val="24"/>
                <w:lang w:val="en-GB"/>
              </w:rPr>
              <w:t>Notes on Form of Contractor's Bid</w:t>
            </w:r>
          </w:p>
          <w:p w14:paraId="4C700A5E" w14:textId="77777777" w:rsidR="00130747" w:rsidRPr="00BD3053" w:rsidRDefault="00130747">
            <w:pPr>
              <w:tabs>
                <w:tab w:val="left" w:pos="564"/>
                <w:tab w:val="left" w:pos="1164"/>
                <w:tab w:val="left" w:pos="1884"/>
                <w:tab w:val="left" w:pos="5484"/>
              </w:tabs>
              <w:suppressAutoHyphens/>
              <w:spacing w:line="216" w:lineRule="auto"/>
              <w:rPr>
                <w:rFonts w:ascii="Calibri" w:hAnsi="Calibri" w:cs="Arial"/>
                <w:sz w:val="24"/>
                <w:lang w:val="en-GB"/>
              </w:rPr>
            </w:pPr>
          </w:p>
          <w:p w14:paraId="014AA34D" w14:textId="77777777" w:rsidR="00130747" w:rsidRPr="00BD3053" w:rsidRDefault="00130747">
            <w:pPr>
              <w:tabs>
                <w:tab w:val="left" w:pos="-624"/>
                <w:tab w:val="left" w:pos="564"/>
                <w:tab w:val="left" w:pos="1164"/>
                <w:tab w:val="left" w:pos="1884"/>
                <w:tab w:val="left" w:pos="5484"/>
              </w:tabs>
              <w:suppressAutoHyphens/>
              <w:spacing w:after="198" w:line="216" w:lineRule="auto"/>
              <w:rPr>
                <w:rFonts w:ascii="Calibri" w:hAnsi="Calibri" w:cs="Arial"/>
                <w:sz w:val="24"/>
                <w:lang w:val="en-GB"/>
              </w:rPr>
            </w:pPr>
            <w:r w:rsidRPr="00BD3053">
              <w:rPr>
                <w:rFonts w:ascii="Calibri" w:hAnsi="Calibri" w:cs="Arial"/>
                <w:sz w:val="24"/>
                <w:lang w:val="en-GB"/>
              </w:rPr>
              <w:t xml:space="preserve">The Bidder shall fill in and submit this Bid form with the Bid.  </w:t>
            </w:r>
          </w:p>
        </w:tc>
      </w:tr>
    </w:tbl>
    <w:p w14:paraId="45758243" w14:textId="77777777" w:rsidR="00130747" w:rsidRPr="00BD3053" w:rsidRDefault="00130747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481327E2" w14:textId="77777777" w:rsidR="00130747" w:rsidRPr="00BD3053" w:rsidRDefault="00130747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21EDDBAD" w14:textId="77777777" w:rsidR="00130747" w:rsidRPr="00BD3053" w:rsidRDefault="00130747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3D1135C5" w14:textId="77777777" w:rsidR="00130747" w:rsidRPr="00BD3053" w:rsidRDefault="00130747">
      <w:pPr>
        <w:tabs>
          <w:tab w:val="right" w:pos="9360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  <w:r w:rsidRPr="00BD3053">
        <w:rPr>
          <w:rFonts w:ascii="Calibri" w:hAnsi="Calibri" w:cs="Arial"/>
          <w:sz w:val="24"/>
          <w:lang w:val="en-GB"/>
        </w:rPr>
        <w:t xml:space="preserve">__________________________________ </w:t>
      </w:r>
      <w:r w:rsidRPr="00BD3053">
        <w:rPr>
          <w:rFonts w:ascii="Calibri" w:hAnsi="Calibri" w:cs="Arial"/>
          <w:i/>
          <w:sz w:val="24"/>
          <w:lang w:val="en-GB"/>
        </w:rPr>
        <w:t>[date]</w:t>
      </w:r>
    </w:p>
    <w:p w14:paraId="584889B3" w14:textId="77777777" w:rsidR="00130747" w:rsidRPr="00BD3053" w:rsidRDefault="00130747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71D78EA3" w14:textId="47463BEB" w:rsidR="00130747" w:rsidRPr="00BD3053" w:rsidRDefault="008C06D4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ind w:left="1368" w:hanging="1368"/>
        <w:rPr>
          <w:rFonts w:ascii="Calibri" w:hAnsi="Calibri" w:cs="Arial"/>
          <w:sz w:val="24"/>
          <w:lang w:val="en-GB"/>
        </w:rPr>
      </w:pPr>
      <w:r w:rsidRPr="00BD3053">
        <w:rPr>
          <w:rFonts w:ascii="Calibri" w:hAnsi="Calibri" w:cs="Arial"/>
          <w:sz w:val="24"/>
          <w:lang w:val="en-GB"/>
        </w:rPr>
        <w:t xml:space="preserve">To: </w:t>
      </w:r>
      <w:r w:rsidR="00130747" w:rsidRPr="00BD3053">
        <w:rPr>
          <w:rFonts w:ascii="Calibri" w:hAnsi="Calibri" w:cs="Arial"/>
          <w:sz w:val="24"/>
          <w:lang w:val="en-GB"/>
        </w:rPr>
        <w:t>__________________________________________________</w:t>
      </w:r>
      <w:r w:rsidRPr="00BD3053">
        <w:rPr>
          <w:rFonts w:ascii="Calibri" w:hAnsi="Calibri" w:cs="Arial"/>
          <w:sz w:val="24"/>
          <w:lang w:val="en-GB"/>
        </w:rPr>
        <w:t>____</w:t>
      </w:r>
      <w:r w:rsidR="00E262AF" w:rsidRPr="00BD3053">
        <w:rPr>
          <w:rFonts w:ascii="Calibri" w:hAnsi="Calibri" w:cs="Arial"/>
          <w:sz w:val="24"/>
          <w:lang w:val="en-GB"/>
        </w:rPr>
        <w:t>_</w:t>
      </w:r>
      <w:r w:rsidR="00E262AF" w:rsidRPr="00BD3053">
        <w:rPr>
          <w:rFonts w:ascii="Calibri" w:hAnsi="Calibri" w:cs="Arial"/>
          <w:i/>
          <w:sz w:val="24"/>
          <w:lang w:val="en-GB"/>
        </w:rPr>
        <w:t xml:space="preserve"> [</w:t>
      </w:r>
      <w:r w:rsidR="00130747" w:rsidRPr="00BD3053">
        <w:rPr>
          <w:rFonts w:ascii="Calibri" w:hAnsi="Calibri" w:cs="Arial"/>
          <w:i/>
          <w:sz w:val="24"/>
          <w:lang w:val="en-GB"/>
        </w:rPr>
        <w:t xml:space="preserve">name of </w:t>
      </w:r>
      <w:r w:rsidR="00C32902" w:rsidRPr="00BD3053">
        <w:rPr>
          <w:rFonts w:ascii="Calibri" w:hAnsi="Calibri" w:cs="Arial"/>
          <w:i/>
          <w:sz w:val="24"/>
          <w:lang w:val="en-GB"/>
        </w:rPr>
        <w:t>DRC</w:t>
      </w:r>
      <w:r w:rsidR="00130747" w:rsidRPr="00BD3053">
        <w:rPr>
          <w:rFonts w:ascii="Calibri" w:hAnsi="Calibri" w:cs="Arial"/>
          <w:i/>
          <w:sz w:val="24"/>
          <w:lang w:val="en-GB"/>
        </w:rPr>
        <w:t>]</w:t>
      </w:r>
    </w:p>
    <w:p w14:paraId="7587F1A8" w14:textId="77777777" w:rsidR="00130747" w:rsidRPr="00BD3053" w:rsidRDefault="008C06D4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ind w:left="1368" w:hanging="1368"/>
        <w:rPr>
          <w:rFonts w:ascii="Calibri" w:hAnsi="Calibri" w:cs="Arial"/>
          <w:sz w:val="24"/>
          <w:lang w:val="en-GB"/>
        </w:rPr>
      </w:pPr>
      <w:r w:rsidRPr="00BD3053">
        <w:rPr>
          <w:rFonts w:ascii="Calibri" w:hAnsi="Calibri" w:cs="Arial"/>
          <w:sz w:val="24"/>
          <w:lang w:val="en-GB"/>
        </w:rPr>
        <w:t>Address</w:t>
      </w:r>
      <w:r w:rsidR="00130747" w:rsidRPr="00BD3053">
        <w:rPr>
          <w:rFonts w:ascii="Calibri" w:hAnsi="Calibri" w:cs="Arial"/>
          <w:sz w:val="24"/>
          <w:lang w:val="en-GB"/>
        </w:rPr>
        <w:t xml:space="preserve">: ____________________________________________________ </w:t>
      </w:r>
      <w:r w:rsidR="00130747" w:rsidRPr="00BD3053">
        <w:rPr>
          <w:rFonts w:ascii="Calibri" w:hAnsi="Calibri" w:cs="Arial"/>
          <w:i/>
          <w:sz w:val="24"/>
          <w:lang w:val="en-GB"/>
        </w:rPr>
        <w:t>[insert address]</w:t>
      </w:r>
    </w:p>
    <w:p w14:paraId="7B4EB057" w14:textId="77777777" w:rsidR="00130747" w:rsidRPr="00BD3053" w:rsidRDefault="00130747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  <w:r w:rsidRPr="00BD3053">
        <w:rPr>
          <w:rFonts w:ascii="Calibri" w:hAnsi="Calibri" w:cs="Arial"/>
          <w:sz w:val="24"/>
          <w:lang w:val="en-GB"/>
        </w:rPr>
        <w:t>_____________________________________________________________________________</w:t>
      </w:r>
    </w:p>
    <w:p w14:paraId="14CFF29E" w14:textId="77777777" w:rsidR="00130747" w:rsidRPr="00BD3053" w:rsidRDefault="00130747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089B585D" w14:textId="77777777" w:rsidR="00130747" w:rsidRPr="00BD3053" w:rsidRDefault="00130747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4A99ADC5" w14:textId="77777777" w:rsidR="00130747" w:rsidRPr="00BD3053" w:rsidRDefault="00130747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04AC2B12" w14:textId="77777777" w:rsidR="00130747" w:rsidRPr="00BD3053" w:rsidRDefault="00130747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  <w:r w:rsidRPr="00BD3053">
        <w:rPr>
          <w:rFonts w:ascii="Calibri" w:hAnsi="Calibri" w:cs="Arial"/>
          <w:sz w:val="24"/>
          <w:lang w:val="en-GB"/>
        </w:rPr>
        <w:t xml:space="preserve">We offer to execute the _______________ </w:t>
      </w:r>
      <w:r w:rsidRPr="00BD3053">
        <w:rPr>
          <w:rFonts w:ascii="Calibri" w:hAnsi="Calibri" w:cs="Arial"/>
          <w:i/>
          <w:sz w:val="24"/>
          <w:lang w:val="en-GB"/>
        </w:rPr>
        <w:t>[name and identification number of Contract]</w:t>
      </w:r>
      <w:r w:rsidRPr="00BD3053">
        <w:rPr>
          <w:rFonts w:ascii="Calibri" w:hAnsi="Calibri" w:cs="Arial"/>
          <w:sz w:val="24"/>
          <w:lang w:val="en-GB"/>
        </w:rPr>
        <w:t xml:space="preserve"> in accordance with the Conditions of Contract accompanying this Bid for the Contract Price of ________________ </w:t>
      </w:r>
      <w:r w:rsidRPr="00BD3053">
        <w:rPr>
          <w:rFonts w:ascii="Calibri" w:hAnsi="Calibri" w:cs="Arial"/>
          <w:i/>
          <w:sz w:val="24"/>
          <w:lang w:val="en-GB"/>
        </w:rPr>
        <w:t>[amount in numbers and words]</w:t>
      </w:r>
      <w:r w:rsidRPr="00BD3053">
        <w:rPr>
          <w:rFonts w:ascii="Calibri" w:hAnsi="Calibri" w:cs="Arial"/>
          <w:sz w:val="24"/>
          <w:lang w:val="en-GB"/>
        </w:rPr>
        <w:t xml:space="preserve"> (________________________________) </w:t>
      </w:r>
      <w:r w:rsidRPr="00BD3053">
        <w:rPr>
          <w:rFonts w:ascii="Calibri" w:hAnsi="Calibri" w:cs="Arial"/>
          <w:i/>
          <w:sz w:val="24"/>
          <w:lang w:val="en-GB"/>
        </w:rPr>
        <w:t>[name of currency]</w:t>
      </w:r>
      <w:r w:rsidRPr="00BD3053">
        <w:rPr>
          <w:rFonts w:ascii="Calibri" w:hAnsi="Calibri" w:cs="Arial"/>
          <w:sz w:val="24"/>
          <w:lang w:val="en-GB"/>
        </w:rPr>
        <w:t xml:space="preserve"> _______________________________).</w:t>
      </w:r>
    </w:p>
    <w:p w14:paraId="5BFD1679" w14:textId="77777777" w:rsidR="00130747" w:rsidRPr="00BD3053" w:rsidRDefault="00130747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1753FDFF" w14:textId="77777777" w:rsidR="00130747" w:rsidRPr="00BD3053" w:rsidRDefault="00130747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  <w:r w:rsidRPr="00BD3053">
        <w:rPr>
          <w:rFonts w:ascii="Calibri" w:hAnsi="Calibri" w:cs="Arial"/>
          <w:sz w:val="24"/>
          <w:lang w:val="en-GB"/>
        </w:rPr>
        <w:t>The advance payment required is:</w:t>
      </w:r>
    </w:p>
    <w:p w14:paraId="0C43D18B" w14:textId="77777777" w:rsidR="00130747" w:rsidRPr="00BD3053" w:rsidRDefault="00130747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20CA73ED" w14:textId="77777777" w:rsidR="00130747" w:rsidRPr="00BD3053" w:rsidRDefault="00130747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  <w:r w:rsidRPr="00BD3053">
        <w:rPr>
          <w:rFonts w:ascii="Calibri" w:hAnsi="Calibri" w:cs="Arial"/>
          <w:sz w:val="24"/>
          <w:lang w:val="en-GB"/>
        </w:rPr>
        <w:t>This Bid and your written acceptance of it shall constitute a binding Contract between us. We understand that you are not bound to accept the lowest or any Bid you receive.</w:t>
      </w:r>
    </w:p>
    <w:p w14:paraId="11CE07F1" w14:textId="77777777" w:rsidR="00130747" w:rsidRPr="00BD3053" w:rsidRDefault="00130747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2B5772D6" w14:textId="61F6CEAA" w:rsidR="00130747" w:rsidRPr="00BD3053" w:rsidRDefault="00130747">
      <w:pPr>
        <w:keepNext/>
        <w:keepLines/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  <w:r w:rsidRPr="00BD3053">
        <w:rPr>
          <w:rFonts w:ascii="Calibri" w:hAnsi="Calibri" w:cs="Arial"/>
          <w:sz w:val="24"/>
          <w:lang w:val="en-GB"/>
        </w:rPr>
        <w:t>We hereby confirm that this Bid</w:t>
      </w:r>
      <w:r w:rsidR="00C32902" w:rsidRPr="00BD3053">
        <w:rPr>
          <w:rFonts w:ascii="Calibri" w:hAnsi="Calibri" w:cs="Arial"/>
          <w:sz w:val="24"/>
          <w:lang w:val="en-GB"/>
        </w:rPr>
        <w:t xml:space="preserve"> complies with the Bid validity</w:t>
      </w:r>
      <w:r w:rsidRPr="00BD3053">
        <w:rPr>
          <w:rFonts w:ascii="Calibri" w:hAnsi="Calibri" w:cs="Arial"/>
          <w:sz w:val="24"/>
          <w:lang w:val="en-GB"/>
        </w:rPr>
        <w:t xml:space="preserve"> required by the bidding documents and specified in the Bidding Data.</w:t>
      </w:r>
    </w:p>
    <w:p w14:paraId="54DD4266" w14:textId="77777777" w:rsidR="00130747" w:rsidRPr="00BD3053" w:rsidRDefault="00130747">
      <w:pPr>
        <w:keepNext/>
        <w:keepLines/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474927E8" w14:textId="77777777" w:rsidR="00130747" w:rsidRPr="00BD3053" w:rsidRDefault="00130747">
      <w:pPr>
        <w:keepNext/>
        <w:keepLines/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  <w:r w:rsidRPr="00BD3053">
        <w:rPr>
          <w:rFonts w:ascii="Calibri" w:hAnsi="Calibri" w:cs="Arial"/>
          <w:sz w:val="24"/>
          <w:lang w:val="en-GB"/>
        </w:rPr>
        <w:t>Authorized Signature: _______________________________________________</w:t>
      </w:r>
      <w:r w:rsidR="008C06D4" w:rsidRPr="00BD3053">
        <w:rPr>
          <w:rFonts w:ascii="Calibri" w:hAnsi="Calibri" w:cs="Arial"/>
          <w:sz w:val="24"/>
          <w:lang w:val="en-GB"/>
        </w:rPr>
        <w:t>___</w:t>
      </w:r>
      <w:r w:rsidRPr="00BD3053">
        <w:rPr>
          <w:rFonts w:ascii="Calibri" w:hAnsi="Calibri" w:cs="Arial"/>
          <w:sz w:val="24"/>
          <w:lang w:val="en-GB"/>
        </w:rPr>
        <w:t>______________</w:t>
      </w:r>
    </w:p>
    <w:p w14:paraId="5C8CDBDA" w14:textId="77777777" w:rsidR="008C06D4" w:rsidRPr="00BD3053" w:rsidRDefault="008C06D4">
      <w:pPr>
        <w:keepNext/>
        <w:keepLines/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22DB1B9B" w14:textId="77777777" w:rsidR="00130747" w:rsidRPr="00BD3053" w:rsidRDefault="00130747">
      <w:pPr>
        <w:keepNext/>
        <w:keepLines/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  <w:r w:rsidRPr="00BD3053">
        <w:rPr>
          <w:rFonts w:ascii="Calibri" w:hAnsi="Calibri" w:cs="Arial"/>
          <w:sz w:val="24"/>
          <w:lang w:val="en-GB"/>
        </w:rPr>
        <w:t>Name and Title of Signatory: ___________________________</w:t>
      </w:r>
      <w:r w:rsidR="008C06D4" w:rsidRPr="00BD3053">
        <w:rPr>
          <w:rFonts w:ascii="Calibri" w:hAnsi="Calibri" w:cs="Arial"/>
          <w:sz w:val="24"/>
          <w:lang w:val="en-GB"/>
        </w:rPr>
        <w:t>___________</w:t>
      </w:r>
      <w:r w:rsidRPr="00BD3053">
        <w:rPr>
          <w:rFonts w:ascii="Calibri" w:hAnsi="Calibri" w:cs="Arial"/>
          <w:sz w:val="24"/>
          <w:lang w:val="en-GB"/>
        </w:rPr>
        <w:t>__________________________</w:t>
      </w:r>
    </w:p>
    <w:p w14:paraId="4ABEC1E1" w14:textId="77777777" w:rsidR="008C06D4" w:rsidRPr="00BD3053" w:rsidRDefault="008C06D4">
      <w:pPr>
        <w:keepNext/>
        <w:keepLines/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1320B3E6" w14:textId="77777777" w:rsidR="008C06D4" w:rsidRPr="00BD3053" w:rsidRDefault="00130747">
      <w:pPr>
        <w:keepNext/>
        <w:keepLines/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  <w:r w:rsidRPr="00BD3053">
        <w:rPr>
          <w:rFonts w:ascii="Calibri" w:hAnsi="Calibri" w:cs="Arial"/>
          <w:sz w:val="24"/>
          <w:lang w:val="en-GB"/>
        </w:rPr>
        <w:t>Name of Bidder:</w:t>
      </w:r>
    </w:p>
    <w:p w14:paraId="68A24C41" w14:textId="77777777" w:rsidR="00130747" w:rsidRPr="00BD3053" w:rsidRDefault="00130747">
      <w:pPr>
        <w:keepNext/>
        <w:keepLines/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  <w:r w:rsidRPr="00BD3053">
        <w:rPr>
          <w:rFonts w:ascii="Calibri" w:hAnsi="Calibri" w:cs="Arial"/>
          <w:sz w:val="24"/>
          <w:lang w:val="en-GB"/>
        </w:rPr>
        <w:t>________________________________________________________________</w:t>
      </w:r>
    </w:p>
    <w:p w14:paraId="35544151" w14:textId="77777777" w:rsidR="008C06D4" w:rsidRPr="00BD3053" w:rsidRDefault="008C06D4">
      <w:pPr>
        <w:keepNext/>
        <w:keepLines/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7C5A82E2" w14:textId="77777777" w:rsidR="008C06D4" w:rsidRPr="00BD3053" w:rsidRDefault="00130747">
      <w:pPr>
        <w:keepNext/>
        <w:keepLines/>
        <w:pBdr>
          <w:bottom w:val="single" w:sz="12" w:space="1" w:color="auto"/>
        </w:pBd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  <w:r w:rsidRPr="00BD3053">
        <w:rPr>
          <w:rFonts w:ascii="Calibri" w:hAnsi="Calibri" w:cs="Arial"/>
          <w:sz w:val="24"/>
          <w:lang w:val="en-GB"/>
        </w:rPr>
        <w:t>Address:</w:t>
      </w:r>
    </w:p>
    <w:p w14:paraId="0E9B6B67" w14:textId="6F06C1F2" w:rsidR="00821CCB" w:rsidRDefault="00821CCB" w:rsidP="00E37B8F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  <w:bookmarkStart w:id="1" w:name="_Toc457911847"/>
    </w:p>
    <w:p w14:paraId="2DC623F8" w14:textId="77777777" w:rsidR="00821CCB" w:rsidRDefault="00821CCB" w:rsidP="00E37B8F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3B1158B5" w14:textId="77777777" w:rsidR="00821CCB" w:rsidRDefault="00821CCB" w:rsidP="00E37B8F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3E96E17E" w14:textId="77777777" w:rsidR="00821CCB" w:rsidRDefault="00821CCB" w:rsidP="00E37B8F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p w14:paraId="14EF5A77" w14:textId="77777777" w:rsidR="00821CCB" w:rsidRDefault="00821CCB" w:rsidP="00E37B8F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bookmarkEnd w:id="1"/>
    <w:p w14:paraId="4BC0218B" w14:textId="77777777" w:rsidR="00821CCB" w:rsidRDefault="00821CCB" w:rsidP="00E37B8F">
      <w:pPr>
        <w:tabs>
          <w:tab w:val="left" w:pos="768"/>
          <w:tab w:val="left" w:pos="1368"/>
          <w:tab w:val="left" w:pos="2088"/>
          <w:tab w:val="left" w:pos="5688"/>
        </w:tabs>
        <w:suppressAutoHyphens/>
        <w:spacing w:line="216" w:lineRule="auto"/>
        <w:rPr>
          <w:rFonts w:ascii="Calibri" w:hAnsi="Calibri" w:cs="Arial"/>
          <w:sz w:val="24"/>
          <w:lang w:val="en-GB"/>
        </w:rPr>
      </w:pPr>
    </w:p>
    <w:sectPr w:rsidR="00821CCB" w:rsidSect="004B3AEC">
      <w:headerReference w:type="default" r:id="rId8"/>
      <w:footerReference w:type="default" r:id="rId9"/>
      <w:footnotePr>
        <w:numStart w:val="44"/>
      </w:footnotePr>
      <w:endnotePr>
        <w:numFmt w:val="decimal"/>
      </w:endnotePr>
      <w:pgSz w:w="11909" w:h="16834" w:code="9"/>
      <w:pgMar w:top="1191" w:right="1247" w:bottom="1077" w:left="1247" w:header="851" w:footer="96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E9EF7" w14:textId="77777777" w:rsidR="00F82A05" w:rsidRDefault="00F82A05">
      <w:pPr>
        <w:spacing w:line="20" w:lineRule="exact"/>
        <w:rPr>
          <w:sz w:val="24"/>
        </w:rPr>
      </w:pPr>
    </w:p>
  </w:endnote>
  <w:endnote w:type="continuationSeparator" w:id="0">
    <w:p w14:paraId="330384E4" w14:textId="77777777" w:rsidR="00F82A05" w:rsidRDefault="00F82A05">
      <w:r>
        <w:rPr>
          <w:sz w:val="24"/>
        </w:rPr>
        <w:t xml:space="preserve"> </w:t>
      </w:r>
    </w:p>
  </w:endnote>
  <w:endnote w:type="continuationNotice" w:id="1">
    <w:p w14:paraId="142136CD" w14:textId="77777777" w:rsidR="00F82A05" w:rsidRDefault="00F82A05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E79EF" w14:textId="77777777" w:rsidR="00CE6233" w:rsidRDefault="00CE623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sz w:val="24"/>
        <w:szCs w:val="24"/>
      </w:rPr>
    </w:pPr>
    <w:r>
      <w:rPr>
        <w:color w:val="548DD4" w:themeColor="text2" w:themeTint="99"/>
        <w:spacing w:val="60"/>
        <w:sz w:val="24"/>
        <w:szCs w:val="24"/>
      </w:rPr>
      <w:t>Page</w:t>
    </w:r>
    <w:r>
      <w:rPr>
        <w:color w:val="548DD4" w:themeColor="text2" w:themeTint="99"/>
        <w:sz w:val="24"/>
        <w:szCs w:val="24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 xml:space="preserve"> PAGE   \* MERGEFORMAT </w:instrText>
    </w:r>
    <w:r>
      <w:rPr>
        <w:color w:val="17365D" w:themeColor="text2" w:themeShade="BF"/>
        <w:sz w:val="24"/>
        <w:szCs w:val="24"/>
      </w:rPr>
      <w:fldChar w:fldCharType="separate"/>
    </w:r>
    <w:r>
      <w:rPr>
        <w:noProof/>
        <w:color w:val="17365D" w:themeColor="text2" w:themeShade="BF"/>
        <w:sz w:val="24"/>
        <w:szCs w:val="24"/>
      </w:rPr>
      <w:t>1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 xml:space="preserve"> NUMPAGES  \* Arabic  \* MERGEFORMAT </w:instrText>
    </w:r>
    <w:r>
      <w:rPr>
        <w:color w:val="17365D" w:themeColor="text2" w:themeShade="BF"/>
        <w:sz w:val="24"/>
        <w:szCs w:val="24"/>
      </w:rPr>
      <w:fldChar w:fldCharType="separate"/>
    </w:r>
    <w:r>
      <w:rPr>
        <w:noProof/>
        <w:color w:val="17365D" w:themeColor="text2" w:themeShade="BF"/>
        <w:sz w:val="24"/>
        <w:szCs w:val="24"/>
      </w:rPr>
      <w:t>1</w:t>
    </w:r>
    <w:r>
      <w:rPr>
        <w:color w:val="17365D" w:themeColor="text2" w:themeShade="BF"/>
        <w:sz w:val="24"/>
        <w:szCs w:val="24"/>
      </w:rPr>
      <w:fldChar w:fldCharType="end"/>
    </w:r>
  </w:p>
  <w:p w14:paraId="30511B33" w14:textId="77777777" w:rsidR="00CE6233" w:rsidRDefault="00CE62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3828E" w14:textId="77777777" w:rsidR="00F82A05" w:rsidRDefault="00F82A05">
      <w:r>
        <w:rPr>
          <w:sz w:val="24"/>
        </w:rPr>
        <w:separator/>
      </w:r>
    </w:p>
  </w:footnote>
  <w:footnote w:type="continuationSeparator" w:id="0">
    <w:p w14:paraId="2353D4D9" w14:textId="77777777" w:rsidR="00F82A05" w:rsidRDefault="00F82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66241" w14:textId="4BEF5E6B" w:rsidR="00F104ED" w:rsidRPr="005923D3" w:rsidRDefault="00F104ED" w:rsidP="00F104ED">
    <w:pPr>
      <w:pStyle w:val="Header"/>
    </w:pPr>
    <w:r>
      <w:rPr>
        <w:noProof/>
      </w:rPr>
      <w:drawing>
        <wp:inline distT="0" distB="0" distL="0" distR="0" wp14:anchorId="60B40FE2" wp14:editId="76D23ABF">
          <wp:extent cx="1562100" cy="10541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105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Invitation to Bid #</w:t>
    </w:r>
    <w:r w:rsidRPr="00A771C6">
      <w:t xml:space="preserve"> ITB-0</w:t>
    </w:r>
    <w:r w:rsidR="00F04A5A">
      <w:t>11</w:t>
    </w:r>
    <w:r w:rsidRPr="00A771C6">
      <w:t>NGA2</w:t>
    </w:r>
    <w:r w:rsidR="00F04A5A">
      <w:t>2</w:t>
    </w:r>
    <w:r w:rsidRPr="00A771C6">
      <w:t>-</w:t>
    </w:r>
    <w:r>
      <w:t xml:space="preserve">Water </w:t>
    </w:r>
    <w:r w:rsidR="00F04A5A">
      <w:t xml:space="preserve">systems </w:t>
    </w:r>
  </w:p>
  <w:p w14:paraId="67252DC7" w14:textId="77777777" w:rsidR="00F104ED" w:rsidRDefault="00F104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07EC3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EFB8078C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040" w:hanging="72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5760" w:hanging="72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6480" w:hanging="720"/>
      </w:pPr>
      <w:rPr>
        <w:rFonts w:hint="default"/>
      </w:rPr>
    </w:lvl>
  </w:abstractNum>
  <w:abstractNum w:abstractNumId="2" w15:restartNumberingAfterBreak="0">
    <w:nsid w:val="01CC29A0"/>
    <w:multiLevelType w:val="hybridMultilevel"/>
    <w:tmpl w:val="D346E33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7D0B9B"/>
    <w:multiLevelType w:val="multilevel"/>
    <w:tmpl w:val="F9D2729A"/>
    <w:lvl w:ilvl="0">
      <w:start w:val="2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4" w15:restartNumberingAfterBreak="0">
    <w:nsid w:val="04962CCF"/>
    <w:multiLevelType w:val="hybridMultilevel"/>
    <w:tmpl w:val="70E0C8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360AC1"/>
    <w:multiLevelType w:val="multilevel"/>
    <w:tmpl w:val="760AF2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6" w15:restartNumberingAfterBreak="0">
    <w:nsid w:val="05B35AD0"/>
    <w:multiLevelType w:val="hybridMultilevel"/>
    <w:tmpl w:val="2F7AC2F4"/>
    <w:lvl w:ilvl="0" w:tplc="2000001B">
      <w:start w:val="1"/>
      <w:numFmt w:val="lowerRoman"/>
      <w:lvlText w:val="%1."/>
      <w:lvlJc w:val="righ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CA74C6"/>
    <w:multiLevelType w:val="hybridMultilevel"/>
    <w:tmpl w:val="8FB69D80"/>
    <w:lvl w:ilvl="0" w:tplc="07301734">
      <w:start w:val="1"/>
      <w:numFmt w:val="decimal"/>
      <w:lvlText w:val="(%1)"/>
      <w:lvlJc w:val="left"/>
      <w:pPr>
        <w:ind w:left="890" w:hanging="53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A29B9"/>
    <w:multiLevelType w:val="multilevel"/>
    <w:tmpl w:val="BE569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D692DA7"/>
    <w:multiLevelType w:val="hybridMultilevel"/>
    <w:tmpl w:val="35789494"/>
    <w:lvl w:ilvl="0" w:tplc="4802EE3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842B71"/>
    <w:multiLevelType w:val="hybridMultilevel"/>
    <w:tmpl w:val="4B2415C4"/>
    <w:lvl w:ilvl="0" w:tplc="19A2D7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144FA9"/>
    <w:multiLevelType w:val="multilevel"/>
    <w:tmpl w:val="73F054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0F795423"/>
    <w:multiLevelType w:val="multilevel"/>
    <w:tmpl w:val="8416C5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105A7002"/>
    <w:multiLevelType w:val="multilevel"/>
    <w:tmpl w:val="ACC4597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4" w15:restartNumberingAfterBreak="0">
    <w:nsid w:val="15E64672"/>
    <w:multiLevelType w:val="hybridMultilevel"/>
    <w:tmpl w:val="8A88E794"/>
    <w:lvl w:ilvl="0" w:tplc="8BE2E756">
      <w:start w:val="6"/>
      <w:numFmt w:val="decimal"/>
      <w:lvlText w:val="%1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60"/>
        </w:tabs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15" w15:restartNumberingAfterBreak="0">
    <w:nsid w:val="196D2606"/>
    <w:multiLevelType w:val="multilevel"/>
    <w:tmpl w:val="73F05408"/>
    <w:lvl w:ilvl="0">
      <w:start w:val="1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211309D8"/>
    <w:multiLevelType w:val="hybridMultilevel"/>
    <w:tmpl w:val="A0460F38"/>
    <w:lvl w:ilvl="0" w:tplc="2000001B">
      <w:start w:val="1"/>
      <w:numFmt w:val="lowerRoman"/>
      <w:lvlText w:val="%1."/>
      <w:lvlJc w:val="righ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4133"/>
    <w:multiLevelType w:val="hybridMultilevel"/>
    <w:tmpl w:val="01E87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27169"/>
    <w:multiLevelType w:val="hybridMultilevel"/>
    <w:tmpl w:val="339438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355CDA"/>
    <w:multiLevelType w:val="hybridMultilevel"/>
    <w:tmpl w:val="E47635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B049EB"/>
    <w:multiLevelType w:val="hybridMultilevel"/>
    <w:tmpl w:val="FCA86768"/>
    <w:lvl w:ilvl="0" w:tplc="8BE2E756">
      <w:start w:val="6"/>
      <w:numFmt w:val="decimal"/>
      <w:lvlText w:val="%1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43671B"/>
    <w:multiLevelType w:val="multilevel"/>
    <w:tmpl w:val="2ED4D4EA"/>
    <w:lvl w:ilvl="0">
      <w:start w:val="9"/>
      <w:numFmt w:val="decimal"/>
      <w:lvlText w:val="(%1.0)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decimal"/>
      <w:lvlText w:val="(%1.%2)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2">
      <w:start w:val="1"/>
      <w:numFmt w:val="decimal"/>
      <w:lvlText w:val="(%1.%2)%3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2" w15:restartNumberingAfterBreak="0">
    <w:nsid w:val="2C4214DE"/>
    <w:multiLevelType w:val="multilevel"/>
    <w:tmpl w:val="2B409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3" w15:restartNumberingAfterBreak="0">
    <w:nsid w:val="2C5E3CDD"/>
    <w:multiLevelType w:val="hybridMultilevel"/>
    <w:tmpl w:val="4448FF36"/>
    <w:lvl w:ilvl="0" w:tplc="1414CACA">
      <w:start w:val="5"/>
      <w:numFmt w:val="upperLetter"/>
      <w:lvlText w:val="%1."/>
      <w:lvlJc w:val="left"/>
      <w:pPr>
        <w:tabs>
          <w:tab w:val="num" w:pos="1080"/>
        </w:tabs>
        <w:ind w:left="1080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24" w15:restartNumberingAfterBreak="0">
    <w:nsid w:val="2EC205C7"/>
    <w:multiLevelType w:val="hybridMultilevel"/>
    <w:tmpl w:val="93720E7E"/>
    <w:lvl w:ilvl="0" w:tplc="9B987EC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1535BF"/>
    <w:multiLevelType w:val="hybridMultilevel"/>
    <w:tmpl w:val="3C0E2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E3C56BE"/>
    <w:multiLevelType w:val="hybridMultilevel"/>
    <w:tmpl w:val="029A4E8A"/>
    <w:lvl w:ilvl="0" w:tplc="B0320DBE">
      <w:start w:val="1"/>
      <w:numFmt w:val="lowerLetter"/>
      <w:lvlText w:val="(%1)"/>
      <w:lvlJc w:val="left"/>
      <w:pPr>
        <w:tabs>
          <w:tab w:val="num" w:pos="1065"/>
        </w:tabs>
        <w:ind w:left="1065" w:hanging="52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9040DD"/>
    <w:multiLevelType w:val="multilevel"/>
    <w:tmpl w:val="8416C5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4BC1B10"/>
    <w:multiLevelType w:val="hybridMultilevel"/>
    <w:tmpl w:val="D50A7B0A"/>
    <w:lvl w:ilvl="0" w:tplc="20000013">
      <w:start w:val="1"/>
      <w:numFmt w:val="upperRoman"/>
      <w:lvlText w:val="%1."/>
      <w:lvlJc w:val="righ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FB46D4"/>
    <w:multiLevelType w:val="hybridMultilevel"/>
    <w:tmpl w:val="6BB8F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EEA6DDCE">
      <w:start w:val="1"/>
      <w:numFmt w:val="decimal"/>
      <w:lvlText w:val="%3-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2044EB"/>
    <w:multiLevelType w:val="hybridMultilevel"/>
    <w:tmpl w:val="C65EAA80"/>
    <w:lvl w:ilvl="0" w:tplc="6CF8EDBC">
      <w:start w:val="3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B2C0CB4"/>
    <w:multiLevelType w:val="hybridMultilevel"/>
    <w:tmpl w:val="F14A4CF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151784"/>
    <w:multiLevelType w:val="hybridMultilevel"/>
    <w:tmpl w:val="FF18F168"/>
    <w:lvl w:ilvl="0" w:tplc="200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4FF23A5B"/>
    <w:multiLevelType w:val="hybridMultilevel"/>
    <w:tmpl w:val="712AC6C8"/>
    <w:lvl w:ilvl="0" w:tplc="9B987EC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DD6968"/>
    <w:multiLevelType w:val="multilevel"/>
    <w:tmpl w:val="73F05408"/>
    <w:lvl w:ilvl="0">
      <w:start w:val="2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537210C5"/>
    <w:multiLevelType w:val="multilevel"/>
    <w:tmpl w:val="CC1CDB28"/>
    <w:lvl w:ilvl="0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>
      <w:start w:val="1"/>
      <w:numFmt w:val="decimal"/>
      <w:isLgl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6" w15:restartNumberingAfterBreak="0">
    <w:nsid w:val="5B1A3BBF"/>
    <w:multiLevelType w:val="hybridMultilevel"/>
    <w:tmpl w:val="68424C62"/>
    <w:lvl w:ilvl="0" w:tplc="A8B49B5A">
      <w:start w:val="1"/>
      <w:numFmt w:val="decimal"/>
      <w:lvlText w:val="%1-"/>
      <w:lvlJc w:val="left"/>
      <w:pPr>
        <w:ind w:left="89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13" w:hanging="360"/>
      </w:pPr>
    </w:lvl>
    <w:lvl w:ilvl="2" w:tplc="2000001B" w:tentative="1">
      <w:start w:val="1"/>
      <w:numFmt w:val="lowerRoman"/>
      <w:lvlText w:val="%3."/>
      <w:lvlJc w:val="right"/>
      <w:pPr>
        <w:ind w:left="2333" w:hanging="180"/>
      </w:pPr>
    </w:lvl>
    <w:lvl w:ilvl="3" w:tplc="2000000F" w:tentative="1">
      <w:start w:val="1"/>
      <w:numFmt w:val="decimal"/>
      <w:lvlText w:val="%4."/>
      <w:lvlJc w:val="left"/>
      <w:pPr>
        <w:ind w:left="3053" w:hanging="360"/>
      </w:pPr>
    </w:lvl>
    <w:lvl w:ilvl="4" w:tplc="20000019" w:tentative="1">
      <w:start w:val="1"/>
      <w:numFmt w:val="lowerLetter"/>
      <w:lvlText w:val="%5."/>
      <w:lvlJc w:val="left"/>
      <w:pPr>
        <w:ind w:left="3773" w:hanging="360"/>
      </w:pPr>
    </w:lvl>
    <w:lvl w:ilvl="5" w:tplc="2000001B" w:tentative="1">
      <w:start w:val="1"/>
      <w:numFmt w:val="lowerRoman"/>
      <w:lvlText w:val="%6."/>
      <w:lvlJc w:val="right"/>
      <w:pPr>
        <w:ind w:left="4493" w:hanging="180"/>
      </w:pPr>
    </w:lvl>
    <w:lvl w:ilvl="6" w:tplc="2000000F" w:tentative="1">
      <w:start w:val="1"/>
      <w:numFmt w:val="decimal"/>
      <w:lvlText w:val="%7."/>
      <w:lvlJc w:val="left"/>
      <w:pPr>
        <w:ind w:left="5213" w:hanging="360"/>
      </w:pPr>
    </w:lvl>
    <w:lvl w:ilvl="7" w:tplc="20000019" w:tentative="1">
      <w:start w:val="1"/>
      <w:numFmt w:val="lowerLetter"/>
      <w:lvlText w:val="%8."/>
      <w:lvlJc w:val="left"/>
      <w:pPr>
        <w:ind w:left="5933" w:hanging="360"/>
      </w:pPr>
    </w:lvl>
    <w:lvl w:ilvl="8" w:tplc="2000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37" w15:restartNumberingAfterBreak="0">
    <w:nsid w:val="5DEC62AB"/>
    <w:multiLevelType w:val="hybridMultilevel"/>
    <w:tmpl w:val="0E623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F4403C3"/>
    <w:multiLevelType w:val="hybridMultilevel"/>
    <w:tmpl w:val="22FC700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8F26BA"/>
    <w:multiLevelType w:val="hybridMultilevel"/>
    <w:tmpl w:val="17EAE326"/>
    <w:lvl w:ilvl="0" w:tplc="D54444A0">
      <w:start w:val="4"/>
      <w:numFmt w:val="decimal"/>
      <w:lvlText w:val="%1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60"/>
        </w:tabs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40" w15:restartNumberingAfterBreak="0">
    <w:nsid w:val="67A43B58"/>
    <w:multiLevelType w:val="hybridMultilevel"/>
    <w:tmpl w:val="75EE9074"/>
    <w:lvl w:ilvl="0" w:tplc="9BE88180">
      <w:start w:val="3"/>
      <w:numFmt w:val="lowerLetter"/>
      <w:lvlText w:val="(%1)"/>
      <w:lvlJc w:val="left"/>
      <w:pPr>
        <w:tabs>
          <w:tab w:val="num" w:pos="1065"/>
        </w:tabs>
        <w:ind w:left="106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 w15:restartNumberingAfterBreak="0">
    <w:nsid w:val="6AC84AF6"/>
    <w:multiLevelType w:val="hybridMultilevel"/>
    <w:tmpl w:val="FE42F6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4F4F84"/>
    <w:multiLevelType w:val="multilevel"/>
    <w:tmpl w:val="73F05408"/>
    <w:lvl w:ilvl="0">
      <w:start w:val="1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EAA2CDF"/>
    <w:multiLevelType w:val="hybridMultilevel"/>
    <w:tmpl w:val="DA045C84"/>
    <w:lvl w:ilvl="0" w:tplc="433CB3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B32237"/>
    <w:multiLevelType w:val="multilevel"/>
    <w:tmpl w:val="C232720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45" w15:restartNumberingAfterBreak="0">
    <w:nsid w:val="71395DA1"/>
    <w:multiLevelType w:val="hybridMultilevel"/>
    <w:tmpl w:val="83E8E2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E431B8"/>
    <w:multiLevelType w:val="multilevel"/>
    <w:tmpl w:val="2F287EC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47" w15:restartNumberingAfterBreak="0">
    <w:nsid w:val="7ACF29EA"/>
    <w:multiLevelType w:val="hybridMultilevel"/>
    <w:tmpl w:val="40381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DB58C5"/>
    <w:multiLevelType w:val="multilevel"/>
    <w:tmpl w:val="7B608D58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 w16cid:durableId="1733504029">
    <w:abstractNumId w:val="21"/>
  </w:num>
  <w:num w:numId="2" w16cid:durableId="147333520">
    <w:abstractNumId w:val="40"/>
  </w:num>
  <w:num w:numId="3" w16cid:durableId="493839941">
    <w:abstractNumId w:val="23"/>
  </w:num>
  <w:num w:numId="4" w16cid:durableId="1949576726">
    <w:abstractNumId w:val="39"/>
  </w:num>
  <w:num w:numId="5" w16cid:durableId="46995928">
    <w:abstractNumId w:val="45"/>
  </w:num>
  <w:num w:numId="6" w16cid:durableId="1038553221">
    <w:abstractNumId w:val="14"/>
  </w:num>
  <w:num w:numId="7" w16cid:durableId="995181886">
    <w:abstractNumId w:val="41"/>
  </w:num>
  <w:num w:numId="8" w16cid:durableId="278688549">
    <w:abstractNumId w:val="4"/>
  </w:num>
  <w:num w:numId="9" w16cid:durableId="300696771">
    <w:abstractNumId w:val="19"/>
  </w:num>
  <w:num w:numId="10" w16cid:durableId="1920942709">
    <w:abstractNumId w:val="18"/>
  </w:num>
  <w:num w:numId="11" w16cid:durableId="1728263141">
    <w:abstractNumId w:val="20"/>
  </w:num>
  <w:num w:numId="12" w16cid:durableId="1951544892">
    <w:abstractNumId w:val="33"/>
  </w:num>
  <w:num w:numId="13" w16cid:durableId="1056471119">
    <w:abstractNumId w:val="24"/>
  </w:num>
  <w:num w:numId="14" w16cid:durableId="1006714448">
    <w:abstractNumId w:val="11"/>
  </w:num>
  <w:num w:numId="15" w16cid:durableId="174999194">
    <w:abstractNumId w:val="15"/>
  </w:num>
  <w:num w:numId="16" w16cid:durableId="1330252805">
    <w:abstractNumId w:val="42"/>
  </w:num>
  <w:num w:numId="17" w16cid:durableId="2144612899">
    <w:abstractNumId w:val="34"/>
  </w:num>
  <w:num w:numId="18" w16cid:durableId="1595363182">
    <w:abstractNumId w:val="8"/>
  </w:num>
  <w:num w:numId="19" w16cid:durableId="1785075963">
    <w:abstractNumId w:val="5"/>
  </w:num>
  <w:num w:numId="20" w16cid:durableId="1646884793">
    <w:abstractNumId w:val="44"/>
  </w:num>
  <w:num w:numId="21" w16cid:durableId="1801991180">
    <w:abstractNumId w:val="13"/>
  </w:num>
  <w:num w:numId="22" w16cid:durableId="966014100">
    <w:abstractNumId w:val="3"/>
  </w:num>
  <w:num w:numId="23" w16cid:durableId="1496022638">
    <w:abstractNumId w:val="46"/>
  </w:num>
  <w:num w:numId="24" w16cid:durableId="1167207175">
    <w:abstractNumId w:val="48"/>
  </w:num>
  <w:num w:numId="25" w16cid:durableId="1113554617">
    <w:abstractNumId w:val="0"/>
  </w:num>
  <w:num w:numId="26" w16cid:durableId="1340425057">
    <w:abstractNumId w:val="22"/>
  </w:num>
  <w:num w:numId="27" w16cid:durableId="1810051983">
    <w:abstractNumId w:val="31"/>
  </w:num>
  <w:num w:numId="28" w16cid:durableId="327362974">
    <w:abstractNumId w:val="35"/>
  </w:num>
  <w:num w:numId="29" w16cid:durableId="1749301364">
    <w:abstractNumId w:val="27"/>
  </w:num>
  <w:num w:numId="30" w16cid:durableId="975185295">
    <w:abstractNumId w:val="12"/>
  </w:num>
  <w:num w:numId="31" w16cid:durableId="237983951">
    <w:abstractNumId w:val="25"/>
  </w:num>
  <w:num w:numId="32" w16cid:durableId="688607020">
    <w:abstractNumId w:val="37"/>
  </w:num>
  <w:num w:numId="33" w16cid:durableId="1046025114">
    <w:abstractNumId w:val="17"/>
  </w:num>
  <w:num w:numId="34" w16cid:durableId="217281123">
    <w:abstractNumId w:val="26"/>
  </w:num>
  <w:num w:numId="35" w16cid:durableId="1550609733">
    <w:abstractNumId w:val="36"/>
  </w:num>
  <w:num w:numId="36" w16cid:durableId="1259484043">
    <w:abstractNumId w:val="10"/>
  </w:num>
  <w:num w:numId="37" w16cid:durableId="193273810">
    <w:abstractNumId w:val="28"/>
  </w:num>
  <w:num w:numId="38" w16cid:durableId="1944455580">
    <w:abstractNumId w:val="1"/>
  </w:num>
  <w:num w:numId="39" w16cid:durableId="2124691269">
    <w:abstractNumId w:val="29"/>
  </w:num>
  <w:num w:numId="40" w16cid:durableId="1257442465">
    <w:abstractNumId w:val="47"/>
  </w:num>
  <w:num w:numId="41" w16cid:durableId="97453196">
    <w:abstractNumId w:val="43"/>
  </w:num>
  <w:num w:numId="42" w16cid:durableId="2049140459">
    <w:abstractNumId w:val="2"/>
  </w:num>
  <w:num w:numId="43" w16cid:durableId="43675026">
    <w:abstractNumId w:val="7"/>
  </w:num>
  <w:num w:numId="44" w16cid:durableId="492529580">
    <w:abstractNumId w:val="30"/>
  </w:num>
  <w:num w:numId="45" w16cid:durableId="971910766">
    <w:abstractNumId w:val="38"/>
  </w:num>
  <w:num w:numId="46" w16cid:durableId="112021307">
    <w:abstractNumId w:val="32"/>
  </w:num>
  <w:num w:numId="47" w16cid:durableId="1602951709">
    <w:abstractNumId w:val="9"/>
  </w:num>
  <w:num w:numId="48" w16cid:durableId="217399497">
    <w:abstractNumId w:val="16"/>
  </w:num>
  <w:num w:numId="49" w16cid:durableId="17578233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Start w:val="44"/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799"/>
    <w:rsid w:val="0001286D"/>
    <w:rsid w:val="00046777"/>
    <w:rsid w:val="00076204"/>
    <w:rsid w:val="00097A58"/>
    <w:rsid w:val="000B3650"/>
    <w:rsid w:val="000E6687"/>
    <w:rsid w:val="00122F89"/>
    <w:rsid w:val="001271A4"/>
    <w:rsid w:val="001278A8"/>
    <w:rsid w:val="00130747"/>
    <w:rsid w:val="0017619E"/>
    <w:rsid w:val="001A4EDB"/>
    <w:rsid w:val="001B528E"/>
    <w:rsid w:val="001D1F24"/>
    <w:rsid w:val="001D423B"/>
    <w:rsid w:val="001E770E"/>
    <w:rsid w:val="001E7E06"/>
    <w:rsid w:val="002146BA"/>
    <w:rsid w:val="002274F9"/>
    <w:rsid w:val="00285924"/>
    <w:rsid w:val="0028680B"/>
    <w:rsid w:val="00287A7D"/>
    <w:rsid w:val="002A327B"/>
    <w:rsid w:val="002A615C"/>
    <w:rsid w:val="002A7ADF"/>
    <w:rsid w:val="002B1618"/>
    <w:rsid w:val="002B193B"/>
    <w:rsid w:val="002C7485"/>
    <w:rsid w:val="002D2C69"/>
    <w:rsid w:val="002E4CD4"/>
    <w:rsid w:val="002E6B1D"/>
    <w:rsid w:val="002F6F96"/>
    <w:rsid w:val="003079D2"/>
    <w:rsid w:val="00313B13"/>
    <w:rsid w:val="00335A87"/>
    <w:rsid w:val="0034558D"/>
    <w:rsid w:val="003552EF"/>
    <w:rsid w:val="00370F69"/>
    <w:rsid w:val="00385B25"/>
    <w:rsid w:val="00396662"/>
    <w:rsid w:val="003A5044"/>
    <w:rsid w:val="003B6D0E"/>
    <w:rsid w:val="003D1180"/>
    <w:rsid w:val="00404625"/>
    <w:rsid w:val="004046F7"/>
    <w:rsid w:val="0042585F"/>
    <w:rsid w:val="0044053F"/>
    <w:rsid w:val="004810A1"/>
    <w:rsid w:val="00481AAC"/>
    <w:rsid w:val="00482C79"/>
    <w:rsid w:val="004924F9"/>
    <w:rsid w:val="004B3AEC"/>
    <w:rsid w:val="004D0074"/>
    <w:rsid w:val="00503AA5"/>
    <w:rsid w:val="00525AA2"/>
    <w:rsid w:val="00537A17"/>
    <w:rsid w:val="00546A7D"/>
    <w:rsid w:val="00551ED0"/>
    <w:rsid w:val="005923D3"/>
    <w:rsid w:val="005A0519"/>
    <w:rsid w:val="005A647D"/>
    <w:rsid w:val="005C7A9B"/>
    <w:rsid w:val="005C7F92"/>
    <w:rsid w:val="005F1D05"/>
    <w:rsid w:val="005F7BEC"/>
    <w:rsid w:val="00646E3B"/>
    <w:rsid w:val="006777BA"/>
    <w:rsid w:val="006A7799"/>
    <w:rsid w:val="006B731D"/>
    <w:rsid w:val="006E6F48"/>
    <w:rsid w:val="006F1E2E"/>
    <w:rsid w:val="006F2FB3"/>
    <w:rsid w:val="00703FC4"/>
    <w:rsid w:val="00711194"/>
    <w:rsid w:val="00716AA2"/>
    <w:rsid w:val="0072067B"/>
    <w:rsid w:val="00722129"/>
    <w:rsid w:val="00733F8B"/>
    <w:rsid w:val="0074094E"/>
    <w:rsid w:val="00774B7F"/>
    <w:rsid w:val="00774E21"/>
    <w:rsid w:val="007A7198"/>
    <w:rsid w:val="007B27AF"/>
    <w:rsid w:val="007B3C70"/>
    <w:rsid w:val="007C4B91"/>
    <w:rsid w:val="007F56C0"/>
    <w:rsid w:val="007F6CFA"/>
    <w:rsid w:val="00807DA1"/>
    <w:rsid w:val="00821CCB"/>
    <w:rsid w:val="00822F0A"/>
    <w:rsid w:val="00853C32"/>
    <w:rsid w:val="008711A3"/>
    <w:rsid w:val="00884352"/>
    <w:rsid w:val="00887F8E"/>
    <w:rsid w:val="008B04CB"/>
    <w:rsid w:val="008B5B76"/>
    <w:rsid w:val="008C06D4"/>
    <w:rsid w:val="008E2007"/>
    <w:rsid w:val="008F0F3C"/>
    <w:rsid w:val="008F4B0F"/>
    <w:rsid w:val="0091048F"/>
    <w:rsid w:val="00910FDE"/>
    <w:rsid w:val="009247C0"/>
    <w:rsid w:val="009546C6"/>
    <w:rsid w:val="00960CF6"/>
    <w:rsid w:val="00964163"/>
    <w:rsid w:val="00971763"/>
    <w:rsid w:val="009749D6"/>
    <w:rsid w:val="009F32EB"/>
    <w:rsid w:val="00A242D0"/>
    <w:rsid w:val="00A771C6"/>
    <w:rsid w:val="00AA677B"/>
    <w:rsid w:val="00AF1DAF"/>
    <w:rsid w:val="00AF71B8"/>
    <w:rsid w:val="00B00BA6"/>
    <w:rsid w:val="00B319A7"/>
    <w:rsid w:val="00B4197B"/>
    <w:rsid w:val="00B44A62"/>
    <w:rsid w:val="00B56E1D"/>
    <w:rsid w:val="00B56E42"/>
    <w:rsid w:val="00B6235B"/>
    <w:rsid w:val="00B628BE"/>
    <w:rsid w:val="00B647AF"/>
    <w:rsid w:val="00B7291E"/>
    <w:rsid w:val="00B76A75"/>
    <w:rsid w:val="00B80F8A"/>
    <w:rsid w:val="00B91C69"/>
    <w:rsid w:val="00B9496E"/>
    <w:rsid w:val="00BC0798"/>
    <w:rsid w:val="00BC3CA1"/>
    <w:rsid w:val="00BD3053"/>
    <w:rsid w:val="00BE1388"/>
    <w:rsid w:val="00C120B2"/>
    <w:rsid w:val="00C12CA4"/>
    <w:rsid w:val="00C14E6B"/>
    <w:rsid w:val="00C14EF9"/>
    <w:rsid w:val="00C17E90"/>
    <w:rsid w:val="00C31B50"/>
    <w:rsid w:val="00C32902"/>
    <w:rsid w:val="00C32B00"/>
    <w:rsid w:val="00C56155"/>
    <w:rsid w:val="00C62B50"/>
    <w:rsid w:val="00C71352"/>
    <w:rsid w:val="00CA47ED"/>
    <w:rsid w:val="00CA5556"/>
    <w:rsid w:val="00CB7039"/>
    <w:rsid w:val="00CE6233"/>
    <w:rsid w:val="00D2140A"/>
    <w:rsid w:val="00D21BEF"/>
    <w:rsid w:val="00D607EA"/>
    <w:rsid w:val="00D64C33"/>
    <w:rsid w:val="00D817DC"/>
    <w:rsid w:val="00D91B72"/>
    <w:rsid w:val="00DD110E"/>
    <w:rsid w:val="00DD2CCC"/>
    <w:rsid w:val="00E03695"/>
    <w:rsid w:val="00E262AF"/>
    <w:rsid w:val="00E2791D"/>
    <w:rsid w:val="00E35029"/>
    <w:rsid w:val="00E37B8F"/>
    <w:rsid w:val="00E555F7"/>
    <w:rsid w:val="00E57CDB"/>
    <w:rsid w:val="00E75C6E"/>
    <w:rsid w:val="00EB426D"/>
    <w:rsid w:val="00EF2F61"/>
    <w:rsid w:val="00EF4F78"/>
    <w:rsid w:val="00F04A5A"/>
    <w:rsid w:val="00F104ED"/>
    <w:rsid w:val="00F23812"/>
    <w:rsid w:val="00F32DF9"/>
    <w:rsid w:val="00F44536"/>
    <w:rsid w:val="00F53330"/>
    <w:rsid w:val="00F60F86"/>
    <w:rsid w:val="00F82A05"/>
    <w:rsid w:val="00F924D7"/>
    <w:rsid w:val="00F97189"/>
    <w:rsid w:val="00F977E1"/>
    <w:rsid w:val="00FD5604"/>
    <w:rsid w:val="00FE434E"/>
    <w:rsid w:val="00FE7ED7"/>
    <w:rsid w:val="00FF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30FD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urier New" w:hAnsi="Courier New"/>
      <w:lang w:val="en-US"/>
    </w:rPr>
  </w:style>
  <w:style w:type="paragraph" w:styleId="Heading1">
    <w:name w:val="heading 1"/>
    <w:basedOn w:val="Normal"/>
    <w:next w:val="Normal"/>
    <w:qFormat/>
    <w:pPr>
      <w:keepNext/>
      <w:tabs>
        <w:tab w:val="center" w:pos="4680"/>
      </w:tabs>
      <w:suppressAutoHyphens/>
      <w:jc w:val="center"/>
      <w:outlineLvl w:val="0"/>
    </w:pPr>
    <w:rPr>
      <w:rFonts w:ascii="CG Times" w:hAnsi="CG Times"/>
      <w:b/>
      <w:spacing w:val="-4"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center" w:pos="4680"/>
      </w:tabs>
      <w:suppressAutoHyphens/>
      <w:outlineLvl w:val="1"/>
    </w:pPr>
    <w:rPr>
      <w:rFonts w:ascii="Times New Roman" w:hAnsi="Times New Roman"/>
      <w:sz w:val="32"/>
    </w:rPr>
  </w:style>
  <w:style w:type="paragraph" w:styleId="Heading3">
    <w:name w:val="heading 3"/>
    <w:basedOn w:val="Normal"/>
    <w:next w:val="Normal"/>
    <w:uiPriority w:val="9"/>
    <w:qFormat/>
    <w:pPr>
      <w:keepNext/>
      <w:tabs>
        <w:tab w:val="center" w:pos="4680"/>
      </w:tabs>
      <w:suppressAutoHyphens/>
      <w:jc w:val="center"/>
      <w:outlineLvl w:val="2"/>
    </w:pPr>
    <w:rPr>
      <w:rFonts w:ascii="Times New Roman" w:hAnsi="Times New Roman"/>
      <w:sz w:val="32"/>
    </w:rPr>
  </w:style>
  <w:style w:type="paragraph" w:styleId="Heading4">
    <w:name w:val="heading 4"/>
    <w:basedOn w:val="Normal"/>
    <w:next w:val="Normal"/>
    <w:qFormat/>
    <w:pPr>
      <w:keepNext/>
      <w:tabs>
        <w:tab w:val="left" w:pos="720"/>
        <w:tab w:val="left" w:pos="926"/>
        <w:tab w:val="left" w:pos="1442"/>
        <w:tab w:val="left" w:pos="1603"/>
        <w:tab w:val="left" w:pos="2179"/>
        <w:tab w:val="right" w:leader="dot" w:pos="9667"/>
      </w:tabs>
      <w:suppressAutoHyphens/>
      <w:ind w:right="-327"/>
      <w:jc w:val="right"/>
      <w:outlineLvl w:val="3"/>
    </w:pPr>
    <w:rPr>
      <w:rFonts w:ascii="CG Times" w:hAnsi="CG Times"/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left" w:pos="926"/>
        <w:tab w:val="left" w:pos="1442"/>
        <w:tab w:val="left" w:pos="1603"/>
        <w:tab w:val="left" w:pos="2179"/>
        <w:tab w:val="right" w:leader="dot" w:pos="9667"/>
      </w:tabs>
      <w:suppressAutoHyphens/>
      <w:outlineLvl w:val="4"/>
    </w:pPr>
    <w:rPr>
      <w:rFonts w:ascii="CG Times" w:hAnsi="CG Times"/>
      <w:sz w:val="24"/>
    </w:rPr>
  </w:style>
  <w:style w:type="paragraph" w:styleId="Heading6">
    <w:name w:val="heading 6"/>
    <w:basedOn w:val="Normal"/>
    <w:next w:val="Normal"/>
    <w:link w:val="Heading6Char"/>
    <w:qFormat/>
    <w:rsid w:val="00CA47ED"/>
    <w:pPr>
      <w:spacing w:before="240" w:after="60"/>
      <w:ind w:left="4320" w:hanging="720"/>
      <w:jc w:val="both"/>
      <w:outlineLvl w:val="5"/>
    </w:pPr>
    <w:rPr>
      <w:rFonts w:asciiTheme="minorHAnsi" w:hAnsiTheme="minorHAnsi"/>
      <w:i/>
    </w:rPr>
  </w:style>
  <w:style w:type="paragraph" w:styleId="Heading7">
    <w:name w:val="heading 7"/>
    <w:basedOn w:val="Normal"/>
    <w:next w:val="Normal"/>
    <w:link w:val="Heading7Char"/>
    <w:qFormat/>
    <w:rsid w:val="00CA47ED"/>
    <w:pPr>
      <w:spacing w:before="240" w:after="60"/>
      <w:ind w:left="5040" w:hanging="720"/>
      <w:jc w:val="both"/>
      <w:outlineLvl w:val="6"/>
    </w:pPr>
    <w:rPr>
      <w:rFonts w:asciiTheme="minorHAnsi" w:hAnsiTheme="minorHAnsi"/>
    </w:rPr>
  </w:style>
  <w:style w:type="paragraph" w:styleId="Heading8">
    <w:name w:val="heading 8"/>
    <w:basedOn w:val="Normal"/>
    <w:next w:val="Normal"/>
    <w:link w:val="Heading8Char"/>
    <w:qFormat/>
    <w:rsid w:val="00CA47ED"/>
    <w:pPr>
      <w:spacing w:before="240" w:after="60"/>
      <w:ind w:left="5760" w:hanging="720"/>
      <w:jc w:val="both"/>
      <w:outlineLvl w:val="7"/>
    </w:pPr>
    <w:rPr>
      <w:rFonts w:asciiTheme="minorHAnsi" w:hAnsiTheme="minorHAnsi"/>
      <w:i/>
    </w:rPr>
  </w:style>
  <w:style w:type="paragraph" w:styleId="Heading9">
    <w:name w:val="heading 9"/>
    <w:basedOn w:val="Normal"/>
    <w:next w:val="Normal"/>
    <w:link w:val="Heading9Char"/>
    <w:qFormat/>
    <w:rsid w:val="00CA47ED"/>
    <w:pPr>
      <w:spacing w:before="240" w:after="60"/>
      <w:ind w:left="6480" w:hanging="720"/>
      <w:jc w:val="both"/>
      <w:outlineLvl w:val="8"/>
    </w:pPr>
    <w:rPr>
      <w:rFonts w:asciiTheme="minorHAnsi" w:hAnsiTheme="minorHAnsi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i/>
      <w:sz w:val="20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/>
      <w:noProof w:val="0"/>
      <w:sz w:val="20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suppressAutoHyphens/>
      <w:ind w:left="720"/>
    </w:pPr>
    <w:rPr>
      <w:rFonts w:ascii="Courier New" w:hAnsi="Courier New"/>
      <w:lang w:val="en-US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suppressAutoHyphens/>
      <w:ind w:left="1440"/>
    </w:pPr>
    <w:rPr>
      <w:rFonts w:ascii="Courier New" w:hAnsi="Courier New"/>
      <w:lang w:val="en-US"/>
    </w:rPr>
  </w:style>
  <w:style w:type="character" w:customStyle="1" w:styleId="Document3">
    <w:name w:val="Document 3"/>
    <w:rPr>
      <w:rFonts w:ascii="Courier New" w:hAnsi="Courier New"/>
      <w:noProof w:val="0"/>
      <w:sz w:val="20"/>
      <w:lang w:val="en-US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/>
    </w:pPr>
    <w:rPr>
      <w:rFonts w:ascii="Courier New" w:hAnsi="Courier New"/>
      <w:lang w:val="en-US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/>
    </w:pPr>
    <w:rPr>
      <w:rFonts w:ascii="Courier New" w:hAnsi="Courier New"/>
      <w:lang w:val="en-US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/>
    </w:pPr>
    <w:rPr>
      <w:rFonts w:ascii="Courier New" w:hAnsi="Courier New"/>
      <w:lang w:val="en-US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/>
    </w:pPr>
    <w:rPr>
      <w:rFonts w:ascii="Courier New" w:hAnsi="Courier New"/>
      <w:lang w:val="en-US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/>
    </w:pPr>
    <w:rPr>
      <w:rFonts w:ascii="Courier New" w:hAnsi="Courier New"/>
      <w:lang w:val="en-US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/>
    </w:pPr>
    <w:rPr>
      <w:rFonts w:ascii="Courier New" w:hAnsi="Courier New"/>
      <w:lang w:val="en-US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Courier New" w:hAnsi="Courier New"/>
      <w:lang w:val="en-US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/>
      <w:noProof w:val="0"/>
      <w:sz w:val="20"/>
      <w:lang w:val="en-US"/>
    </w:rPr>
  </w:style>
  <w:style w:type="paragraph" w:customStyle="1" w:styleId="Technical5">
    <w:name w:val="Technical 5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/>
    </w:rPr>
  </w:style>
  <w:style w:type="paragraph" w:customStyle="1" w:styleId="Technical6">
    <w:name w:val="Technical 6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/>
    </w:rPr>
  </w:style>
  <w:style w:type="character" w:customStyle="1" w:styleId="Technical2">
    <w:name w:val="Technical 2"/>
    <w:rPr>
      <w:rFonts w:ascii="Courier New" w:hAnsi="Courier New"/>
      <w:noProof w:val="0"/>
      <w:sz w:val="20"/>
      <w:lang w:val="en-US"/>
    </w:rPr>
  </w:style>
  <w:style w:type="character" w:customStyle="1" w:styleId="Technical3">
    <w:name w:val="Technical 3"/>
    <w:rPr>
      <w:rFonts w:ascii="Courier New" w:hAnsi="Courier New"/>
      <w:noProof w:val="0"/>
      <w:sz w:val="20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Courier New" w:hAnsi="Courier New"/>
      <w:b/>
      <w:lang w:val="en-US"/>
    </w:rPr>
  </w:style>
  <w:style w:type="character" w:customStyle="1" w:styleId="Technical1">
    <w:name w:val="Technical 1"/>
    <w:rPr>
      <w:rFonts w:ascii="Courier New" w:hAnsi="Courier New"/>
      <w:noProof w:val="0"/>
      <w:sz w:val="20"/>
      <w:lang w:val="en-US"/>
    </w:rPr>
  </w:style>
  <w:style w:type="paragraph" w:customStyle="1" w:styleId="Technical7">
    <w:name w:val="Technical 7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/>
    </w:rPr>
  </w:style>
  <w:style w:type="paragraph" w:customStyle="1" w:styleId="Technical8">
    <w:name w:val="Technical 8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/>
    </w:rPr>
  </w:style>
  <w:style w:type="paragraph" w:styleId="TOC1">
    <w:name w:val="toc 1"/>
    <w:basedOn w:val="Normal"/>
    <w:next w:val="Normal"/>
    <w:uiPriority w:val="39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uiPriority w:val="39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uiPriority w:val="39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-1440"/>
        <w:tab w:val="left" w:pos="-720"/>
        <w:tab w:val="left" w:pos="0"/>
        <w:tab w:val="left" w:pos="142"/>
        <w:tab w:val="left" w:pos="1062"/>
        <w:tab w:val="left" w:pos="1667"/>
        <w:tab w:val="left" w:pos="2272"/>
        <w:tab w:val="left" w:pos="2570"/>
        <w:tab w:val="left" w:pos="3175"/>
      </w:tabs>
      <w:suppressAutoHyphens/>
    </w:pPr>
    <w:rPr>
      <w:rFonts w:ascii="CG Times" w:hAnsi="CG Times"/>
      <w:b/>
      <w:sz w:val="24"/>
    </w:rPr>
  </w:style>
  <w:style w:type="paragraph" w:customStyle="1" w:styleId="Head22">
    <w:name w:val="Head 2.2"/>
    <w:basedOn w:val="Normal"/>
    <w:pPr>
      <w:tabs>
        <w:tab w:val="left" w:pos="360"/>
      </w:tabs>
      <w:suppressAutoHyphens/>
      <w:ind w:left="360" w:hanging="360"/>
    </w:pPr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Revision">
    <w:name w:val="Revision"/>
    <w:hidden/>
    <w:uiPriority w:val="71"/>
    <w:rsid w:val="00C32902"/>
    <w:rPr>
      <w:rFonts w:ascii="Courier New" w:hAnsi="Courier New"/>
      <w:lang w:val="en-US"/>
    </w:rPr>
  </w:style>
  <w:style w:type="paragraph" w:styleId="BalloonText">
    <w:name w:val="Balloon Text"/>
    <w:basedOn w:val="Normal"/>
    <w:link w:val="BalloonTextChar"/>
    <w:rsid w:val="00C329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32902"/>
    <w:rPr>
      <w:rFonts w:ascii="Lucida Grande" w:hAnsi="Lucida Grande" w:cs="Lucida Grande"/>
      <w:sz w:val="18"/>
      <w:szCs w:val="18"/>
      <w:lang w:val="en-US"/>
    </w:rPr>
  </w:style>
  <w:style w:type="paragraph" w:styleId="DocumentMap">
    <w:name w:val="Document Map"/>
    <w:basedOn w:val="Normal"/>
    <w:link w:val="DocumentMapChar"/>
    <w:rsid w:val="00C32902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C32902"/>
    <w:rPr>
      <w:rFonts w:ascii="Lucida Grande" w:hAnsi="Lucida Grande" w:cs="Lucida Grande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481AAC"/>
    <w:rPr>
      <w:rFonts w:ascii="Courier New" w:hAnsi="Courier New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F977E1"/>
    <w:pPr>
      <w:keepLines/>
      <w:tabs>
        <w:tab w:val="clear" w:pos="4680"/>
      </w:tabs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pacing w:val="0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977E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3AA5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A242D0"/>
    <w:rPr>
      <w:rFonts w:ascii="Courier New" w:hAnsi="Courier New"/>
      <w:lang w:val="en-US"/>
    </w:rPr>
  </w:style>
  <w:style w:type="paragraph" w:customStyle="1" w:styleId="policyarea">
    <w:name w:val="policy area"/>
    <w:qFormat/>
    <w:rsid w:val="00BD3053"/>
    <w:pPr>
      <w:spacing w:after="160" w:line="259" w:lineRule="auto"/>
    </w:pPr>
    <w:rPr>
      <w:rFonts w:asciiTheme="minorHAnsi" w:eastAsiaTheme="majorEastAsia" w:hAnsiTheme="minorHAnsi" w:cstheme="majorBidi"/>
      <w:b/>
      <w:caps/>
      <w:noProof/>
      <w:color w:val="FFFFFF" w:themeColor="background1"/>
      <w:spacing w:val="-10"/>
      <w:kern w:val="28"/>
      <w:sz w:val="40"/>
      <w:szCs w:val="56"/>
      <w:lang w:val="en-US" w:eastAsia="da-DK"/>
    </w:rPr>
  </w:style>
  <w:style w:type="character" w:styleId="UnresolvedMention">
    <w:name w:val="Unresolved Mention"/>
    <w:basedOn w:val="DefaultParagraphFont"/>
    <w:uiPriority w:val="99"/>
    <w:semiHidden/>
    <w:unhideWhenUsed/>
    <w:rsid w:val="002A615C"/>
    <w:rPr>
      <w:color w:val="605E5C"/>
      <w:shd w:val="clear" w:color="auto" w:fill="E1DFDD"/>
    </w:rPr>
  </w:style>
  <w:style w:type="paragraph" w:customStyle="1" w:styleId="ACBody2">
    <w:name w:val="AC Body 2"/>
    <w:basedOn w:val="Normal"/>
    <w:rsid w:val="002A615C"/>
    <w:pPr>
      <w:adjustRightInd w:val="0"/>
      <w:spacing w:after="240"/>
      <w:ind w:left="1440"/>
      <w:jc w:val="both"/>
    </w:pPr>
    <w:rPr>
      <w:rFonts w:ascii="Times New Roman" w:hAnsi="Times New Roman"/>
      <w:sz w:val="24"/>
      <w:lang w:val="en-IE"/>
    </w:rPr>
  </w:style>
  <w:style w:type="table" w:styleId="TableGrid">
    <w:name w:val="Table Grid"/>
    <w:basedOn w:val="TableNormal"/>
    <w:unhideWhenUsed/>
    <w:rsid w:val="0077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774B7F"/>
    <w:pPr>
      <w:ind w:left="720"/>
      <w:contextualSpacing/>
      <w:jc w:val="both"/>
    </w:pPr>
    <w:rPr>
      <w:rFonts w:asciiTheme="minorHAnsi" w:hAnsiTheme="minorHAnsi"/>
    </w:rPr>
  </w:style>
  <w:style w:type="character" w:customStyle="1" w:styleId="Heading6Char">
    <w:name w:val="Heading 6 Char"/>
    <w:basedOn w:val="DefaultParagraphFont"/>
    <w:link w:val="Heading6"/>
    <w:rsid w:val="00CA47ED"/>
    <w:rPr>
      <w:rFonts w:asciiTheme="minorHAnsi" w:hAnsiTheme="minorHAnsi"/>
      <w:i/>
      <w:lang w:val="en-US"/>
    </w:rPr>
  </w:style>
  <w:style w:type="character" w:customStyle="1" w:styleId="Heading7Char">
    <w:name w:val="Heading 7 Char"/>
    <w:basedOn w:val="DefaultParagraphFont"/>
    <w:link w:val="Heading7"/>
    <w:rsid w:val="00CA47ED"/>
    <w:rPr>
      <w:rFonts w:asciiTheme="minorHAnsi" w:hAnsiTheme="minorHAnsi"/>
      <w:lang w:val="en-US"/>
    </w:rPr>
  </w:style>
  <w:style w:type="character" w:customStyle="1" w:styleId="Heading8Char">
    <w:name w:val="Heading 8 Char"/>
    <w:basedOn w:val="DefaultParagraphFont"/>
    <w:link w:val="Heading8"/>
    <w:rsid w:val="00CA47ED"/>
    <w:rPr>
      <w:rFonts w:asciiTheme="minorHAnsi" w:hAnsiTheme="minorHAnsi"/>
      <w:i/>
      <w:lang w:val="en-US"/>
    </w:rPr>
  </w:style>
  <w:style w:type="character" w:customStyle="1" w:styleId="Heading9Char">
    <w:name w:val="Heading 9 Char"/>
    <w:basedOn w:val="DefaultParagraphFont"/>
    <w:link w:val="Heading9"/>
    <w:rsid w:val="00CA47ED"/>
    <w:rPr>
      <w:rFonts w:asciiTheme="minorHAnsi" w:hAnsiTheme="minorHAnsi"/>
      <w:i/>
      <w:sz w:val="18"/>
      <w:lang w:val="en-US"/>
    </w:rPr>
  </w:style>
  <w:style w:type="character" w:styleId="CommentReference">
    <w:name w:val="annotation reference"/>
    <w:basedOn w:val="DefaultParagraphFont"/>
    <w:semiHidden/>
    <w:unhideWhenUsed/>
    <w:rsid w:val="002E6B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E6B1D"/>
  </w:style>
  <w:style w:type="character" w:customStyle="1" w:styleId="CommentTextChar">
    <w:name w:val="Comment Text Char"/>
    <w:basedOn w:val="DefaultParagraphFont"/>
    <w:link w:val="CommentText"/>
    <w:semiHidden/>
    <w:rsid w:val="002E6B1D"/>
    <w:rPr>
      <w:rFonts w:ascii="Courier New" w:hAnsi="Courier New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E6B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E6B1D"/>
    <w:rPr>
      <w:rFonts w:ascii="Courier New" w:hAnsi="Courier New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D70B8DAC88446B762ED1AEC1C1331" ma:contentTypeVersion="14" ma:contentTypeDescription="Create a new document." ma:contentTypeScope="" ma:versionID="adbfd0be421e84078d7e1934c6921be3">
  <xsd:schema xmlns:xsd="http://www.w3.org/2001/XMLSchema" xmlns:xs="http://www.w3.org/2001/XMLSchema" xmlns:p="http://schemas.microsoft.com/office/2006/metadata/properties" xmlns:ns2="142a0c86-d00e-45c7-9144-ed8384fd70fb" xmlns:ns3="b098083d-a600-4cfa-8952-0a5c4008bd89" targetNamespace="http://schemas.microsoft.com/office/2006/metadata/properties" ma:root="true" ma:fieldsID="1fe4c3e09c9020c0327628bbe0f73c9c" ns2:_="" ns3:_="">
    <xsd:import namespace="142a0c86-d00e-45c7-9144-ed8384fd70fb"/>
    <xsd:import namespace="b098083d-a600-4cfa-8952-0a5c4008bd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a0c86-d00e-45c7-9144-ed8384fd7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8083d-a600-4cfa-8952-0a5c4008bd8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48e9fea-e046-4758-8fb8-882ea04b5f2d}" ma:internalName="TaxCatchAll" ma:showField="CatchAllData" ma:web="b098083d-a600-4cfa-8952-0a5c4008bd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2a0c86-d00e-45c7-9144-ed8384fd70fb">
      <Terms xmlns="http://schemas.microsoft.com/office/infopath/2007/PartnerControls"/>
    </lcf76f155ced4ddcb4097134ff3c332f>
    <TaxCatchAll xmlns="b098083d-a600-4cfa-8952-0a5c4008bd89" xsi:nil="true"/>
  </documentManagement>
</p:properties>
</file>

<file path=customXml/itemProps1.xml><?xml version="1.0" encoding="utf-8"?>
<ds:datastoreItem xmlns:ds="http://schemas.openxmlformats.org/officeDocument/2006/customXml" ds:itemID="{3BB885FD-5CC7-4CE0-938E-D36D5125F3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E4CDA0-CBFD-4282-B90D-67D3E0EC8288}"/>
</file>

<file path=customXml/itemProps3.xml><?xml version="1.0" encoding="utf-8"?>
<ds:datastoreItem xmlns:ds="http://schemas.openxmlformats.org/officeDocument/2006/customXml" ds:itemID="{16F1A45D-DC5F-4C24-A380-E404E8566D4C}"/>
</file>

<file path=customXml/itemProps4.xml><?xml version="1.0" encoding="utf-8"?>
<ds:datastoreItem xmlns:ds="http://schemas.openxmlformats.org/officeDocument/2006/customXml" ds:itemID="{8D06DFBE-4AF0-4A39-8A99-31D7BDE6A9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>	</vt:lpstr>
    </vt:vector>
  </TitlesOfParts>
  <Manager/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2020-07-07T15:12:00Z</dcterms:created>
  <dcterms:modified xsi:type="dcterms:W3CDTF">2022-07-05T13:47:00Z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0x010100B59D70B8DAC88446B762ED1AEC1C1331</vt:lpwstr>
  </property>
</Properties>
</file>