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72D71AD6" w:rsidR="00683E51" w:rsidRPr="00B93D82" w:rsidRDefault="00683E51" w:rsidP="00F93ED0">
      <w:pPr>
        <w:autoSpaceDE w:val="0"/>
        <w:autoSpaceDN w:val="0"/>
        <w:ind w:left="720"/>
        <w:jc w:val="center"/>
        <w:rPr>
          <w:rFonts w:ascii="Calibri" w:hAnsi="Calibri" w:cs="Calibri"/>
          <w:b/>
          <w:caps/>
          <w:sz w:val="22"/>
          <w:szCs w:val="22"/>
          <w:lang w:val="en-US"/>
        </w:rPr>
      </w:pPr>
      <w:proofErr w:type="gramStart"/>
      <w:r w:rsidRPr="00B93D82">
        <w:rPr>
          <w:rFonts w:ascii="Calibri" w:hAnsi="Calibri" w:cs="Calibri"/>
          <w:b/>
          <w:bCs/>
          <w:caps/>
          <w:sz w:val="22"/>
          <w:szCs w:val="22"/>
          <w:lang w:val="en-US"/>
        </w:rPr>
        <w:t>REF :</w:t>
      </w:r>
      <w:proofErr w:type="gramEnd"/>
      <w:r w:rsidRPr="00B93D82">
        <w:rPr>
          <w:rFonts w:ascii="Calibri" w:hAnsi="Calibri" w:cs="Calibri"/>
          <w:b/>
          <w:bCs/>
          <w:caps/>
          <w:sz w:val="22"/>
          <w:szCs w:val="22"/>
          <w:lang w:val="en-US"/>
        </w:rPr>
        <w:t xml:space="preserve"> </w:t>
      </w:r>
      <w:r w:rsidR="0085617D" w:rsidRPr="00B93D82">
        <w:rPr>
          <w:rFonts w:ascii="Calibri" w:hAnsi="Calibri" w:cs="Calibri"/>
          <w:b/>
          <w:bCs/>
          <w:caps/>
          <w:sz w:val="22"/>
          <w:szCs w:val="22"/>
          <w:lang w:val="en-US"/>
        </w:rPr>
        <w:t>MC</w:t>
      </w:r>
      <w:r w:rsidRPr="00B93D82">
        <w:rPr>
          <w:rFonts w:ascii="Calibri" w:hAnsi="Calibri" w:cs="Calibri"/>
          <w:b/>
          <w:bCs/>
          <w:caps/>
          <w:sz w:val="22"/>
          <w:szCs w:val="22"/>
          <w:lang w:val="en-US"/>
        </w:rPr>
        <w:t>-</w:t>
      </w:r>
      <w:r w:rsidR="0085617D" w:rsidRPr="00B93D82">
        <w:rPr>
          <w:rFonts w:ascii="Calibri" w:hAnsi="Calibri" w:cs="Calibri"/>
          <w:b/>
          <w:bCs/>
          <w:caps/>
          <w:sz w:val="22"/>
          <w:szCs w:val="22"/>
          <w:lang w:val="en-US"/>
        </w:rPr>
        <w:t>BF-SMC-</w:t>
      </w:r>
      <w:r w:rsidRPr="00B93D82">
        <w:rPr>
          <w:rFonts w:ascii="Calibri" w:hAnsi="Calibri" w:cs="Calibri"/>
          <w:b/>
          <w:bCs/>
          <w:caps/>
          <w:sz w:val="22"/>
          <w:szCs w:val="22"/>
          <w:lang w:val="en-US"/>
        </w:rPr>
        <w:t>202</w:t>
      </w:r>
      <w:r w:rsidR="0085617D" w:rsidRPr="00B93D82">
        <w:rPr>
          <w:rFonts w:ascii="Calibri" w:hAnsi="Calibri" w:cs="Calibri"/>
          <w:b/>
          <w:bCs/>
          <w:caps/>
          <w:sz w:val="22"/>
          <w:szCs w:val="22"/>
          <w:lang w:val="en-US"/>
        </w:rPr>
        <w:t>6</w:t>
      </w:r>
      <w:r w:rsidRPr="00B93D82">
        <w:rPr>
          <w:rFonts w:ascii="Calibri" w:hAnsi="Calibri" w:cs="Calibri"/>
          <w:b/>
          <w:bCs/>
          <w:caps/>
          <w:sz w:val="22"/>
          <w:szCs w:val="22"/>
          <w:lang w:val="en-US"/>
        </w:rPr>
        <w:t>-00</w:t>
      </w:r>
      <w:r w:rsidR="004B7FA2" w:rsidRPr="00B93D82">
        <w:rPr>
          <w:rFonts w:ascii="Calibri" w:hAnsi="Calibri" w:cs="Calibri"/>
          <w:b/>
          <w:bCs/>
          <w:caps/>
          <w:sz w:val="22"/>
          <w:szCs w:val="22"/>
          <w:lang w:val="en-US"/>
        </w:rPr>
        <w:t>3</w:t>
      </w:r>
      <w:r w:rsidR="0085617D" w:rsidRPr="00B93D82">
        <w:rPr>
          <w:rFonts w:ascii="Calibri" w:hAnsi="Calibri" w:cs="Calibri"/>
          <w:b/>
          <w:bCs/>
          <w:caps/>
          <w:sz w:val="22"/>
          <w:szCs w:val="22"/>
          <w:lang w:val="en-US"/>
        </w:rPr>
        <w:t>-</w:t>
      </w:r>
      <w:r w:rsidR="00AE5628">
        <w:rPr>
          <w:rFonts w:ascii="Calibri" w:hAnsi="Calibri" w:cs="Calibri"/>
          <w:b/>
          <w:bCs/>
          <w:caps/>
          <w:sz w:val="22"/>
          <w:szCs w:val="22"/>
          <w:lang w:val="en-US"/>
        </w:rPr>
        <w:t>CARTES CPS</w:t>
      </w:r>
      <w:r w:rsidR="00695C22" w:rsidRPr="00B93D82">
        <w:rPr>
          <w:rFonts w:ascii="Calibri" w:hAnsi="Calibri" w:cs="Calibri"/>
          <w:b/>
          <w:bCs/>
          <w:caps/>
          <w:sz w:val="22"/>
          <w:szCs w:val="22"/>
          <w:lang w:val="en-US"/>
        </w:rPr>
        <w:t>-LOT</w:t>
      </w:r>
      <w:r w:rsidR="00AE5628">
        <w:rPr>
          <w:rFonts w:ascii="Calibri" w:hAnsi="Calibri" w:cs="Calibri"/>
          <w:b/>
          <w:bCs/>
          <w:caps/>
          <w:sz w:val="22"/>
          <w:szCs w:val="22"/>
          <w:lang w:val="en-US"/>
        </w:rPr>
        <w:t>5</w:t>
      </w:r>
    </w:p>
    <w:p w14:paraId="267E972A" w14:textId="77777777" w:rsidR="005A067F" w:rsidRPr="00B93D82" w:rsidRDefault="005A067F" w:rsidP="005A067F">
      <w:pPr>
        <w:ind w:left="0"/>
        <w:rPr>
          <w:rFonts w:ascii="Calibri" w:hAnsi="Calibri" w:cs="Calibri"/>
          <w:sz w:val="22"/>
          <w:szCs w:val="22"/>
          <w:lang w:val="en-US"/>
        </w:rPr>
      </w:pPr>
    </w:p>
    <w:p w14:paraId="6179F6A7" w14:textId="77777777" w:rsidR="005A067F" w:rsidRPr="00B93D82" w:rsidRDefault="005A067F" w:rsidP="005A067F">
      <w:pPr>
        <w:ind w:left="0"/>
        <w:rPr>
          <w:rFonts w:ascii="Calibri" w:hAnsi="Calibri" w:cs="Calibri"/>
          <w:b/>
          <w:sz w:val="22"/>
          <w:szCs w:val="22"/>
          <w:lang w:val="en-US"/>
        </w:rPr>
      </w:pPr>
    </w:p>
    <w:p w14:paraId="1EF8610D"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Titre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Titre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Titre3"/>
        <w:numPr>
          <w:ilvl w:val="0"/>
          <w:numId w:val="0"/>
        </w:numPr>
        <w:rPr>
          <w:rFonts w:ascii="Calibri" w:hAnsi="Calibri" w:cs="Calibri"/>
          <w:b w:val="0"/>
          <w:bCs w:val="0"/>
          <w:sz w:val="22"/>
          <w:szCs w:val="22"/>
          <w:lang w:val="fr-FR"/>
        </w:rPr>
      </w:pPr>
    </w:p>
    <w:p w14:paraId="2122EB89" w14:textId="09E98F90"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w:t>
      </w:r>
      <w:r w:rsidR="006333A7">
        <w:rPr>
          <w:rFonts w:ascii="Calibri" w:hAnsi="Calibri" w:cs="Calibri"/>
          <w:sz w:val="22"/>
          <w:szCs w:val="22"/>
          <w:lang w:val="fr-FR"/>
        </w:rPr>
        <w:t>—</w:t>
      </w:r>
      <w:r w:rsidR="00AE5628">
        <w:rPr>
          <w:rFonts w:ascii="Calibri" w:hAnsi="Calibri" w:cs="Calibri"/>
          <w:sz w:val="22"/>
          <w:szCs w:val="22"/>
          <w:lang w:val="fr-FR"/>
        </w:rPr>
        <w:t>CARTES CPS</w:t>
      </w:r>
      <w:r w:rsidR="00695C22" w:rsidRPr="00695C22">
        <w:rPr>
          <w:rFonts w:ascii="Calibri" w:hAnsi="Calibri" w:cs="Calibri"/>
          <w:sz w:val="22"/>
          <w:szCs w:val="22"/>
          <w:lang w:val="fr-FR"/>
        </w:rPr>
        <w:t>_LOT</w:t>
      </w:r>
      <w:r w:rsidR="00AE5628">
        <w:rPr>
          <w:rFonts w:ascii="Calibri" w:hAnsi="Calibri" w:cs="Calibri"/>
          <w:sz w:val="22"/>
          <w:szCs w:val="22"/>
          <w:lang w:val="fr-FR"/>
        </w:rPr>
        <w:t>5</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77C0AAA9"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hyperlink r:id="rId13" w:history="1">
        <w:r w:rsidRPr="004A0A97">
          <w:rPr>
            <w:rStyle w:val="Lienhypertexte"/>
            <w:rFonts w:ascii="Calibri" w:hAnsi="Calibri"/>
            <w:sz w:val="22"/>
            <w:szCs w:val="22"/>
            <w:lang w:val="fr-FR"/>
          </w:rPr>
          <w:t>tenders@malariaconsortium.org</w:t>
        </w:r>
      </w:hyperlink>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w:t>
      </w:r>
      <w:r w:rsidR="00B93D82">
        <w:rPr>
          <w:rFonts w:ascii="Calibri" w:hAnsi="Calibri" w:cs="Calibri"/>
          <w:b/>
          <w:bCs/>
          <w:caps/>
          <w:sz w:val="22"/>
          <w:szCs w:val="22"/>
          <w:lang w:val="fr-FR"/>
        </w:rPr>
        <w:t>-</w:t>
      </w:r>
      <w:r w:rsidR="00AE5628">
        <w:rPr>
          <w:rFonts w:ascii="Calibri" w:hAnsi="Calibri" w:cs="Calibri"/>
          <w:b/>
          <w:bCs/>
          <w:caps/>
          <w:sz w:val="22"/>
          <w:szCs w:val="22"/>
          <w:lang w:val="fr-FR"/>
        </w:rPr>
        <w:t>CARTES CPS</w:t>
      </w:r>
      <w:r w:rsidR="00695C22" w:rsidRPr="00695C22">
        <w:rPr>
          <w:rFonts w:ascii="Calibri" w:hAnsi="Calibri" w:cs="Calibri"/>
          <w:b/>
          <w:bCs/>
          <w:caps/>
          <w:sz w:val="22"/>
          <w:szCs w:val="22"/>
          <w:lang w:val="fr-FR"/>
        </w:rPr>
        <w:t>_LOT</w:t>
      </w:r>
      <w:proofErr w:type="gramStart"/>
      <w:r w:rsidR="00AE5628">
        <w:rPr>
          <w:rFonts w:ascii="Calibri" w:hAnsi="Calibri" w:cs="Calibri"/>
          <w:b/>
          <w:bCs/>
          <w:caps/>
          <w:sz w:val="22"/>
          <w:szCs w:val="22"/>
          <w:lang w:val="fr-FR"/>
        </w:rPr>
        <w:t>5</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40B0D132"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4" w:history="1">
        <w:r w:rsidRPr="00F44A7B">
          <w:rPr>
            <w:rStyle w:val="Lienhypertexte"/>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w:t>
      </w:r>
      <w:r w:rsidR="00AE5628">
        <w:rPr>
          <w:rFonts w:ascii="Calibri" w:hAnsi="Calibri" w:cs="Calibri"/>
          <w:b/>
          <w:bCs/>
          <w:caps/>
          <w:sz w:val="22"/>
          <w:szCs w:val="22"/>
          <w:lang w:val="fr-FR"/>
        </w:rPr>
        <w:t>CARTES CPS</w:t>
      </w:r>
      <w:r w:rsidR="00695C22" w:rsidRPr="00695C22">
        <w:rPr>
          <w:rFonts w:ascii="Calibri" w:hAnsi="Calibri" w:cs="Calibri"/>
          <w:b/>
          <w:bCs/>
          <w:caps/>
          <w:sz w:val="22"/>
          <w:szCs w:val="22"/>
          <w:lang w:val="fr-FR"/>
        </w:rPr>
        <w:t>_LOT</w:t>
      </w:r>
      <w:proofErr w:type="gramStart"/>
      <w:r w:rsidR="00AE5628">
        <w:rPr>
          <w:rFonts w:ascii="Calibri" w:hAnsi="Calibri" w:cs="Calibri"/>
          <w:b/>
          <w:bCs/>
          <w:caps/>
          <w:sz w:val="22"/>
          <w:szCs w:val="22"/>
          <w:lang w:val="fr-FR"/>
        </w:rPr>
        <w:t>5</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Titre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tbl>
      <w:tblPr>
        <w:tblW w:w="6414" w:type="dxa"/>
        <w:tblInd w:w="988" w:type="dxa"/>
        <w:tblLook w:val="04A0" w:firstRow="1" w:lastRow="0" w:firstColumn="1" w:lastColumn="0" w:noHBand="0" w:noVBand="1"/>
      </w:tblPr>
      <w:tblGrid>
        <w:gridCol w:w="1532"/>
        <w:gridCol w:w="2709"/>
        <w:gridCol w:w="2173"/>
      </w:tblGrid>
      <w:tr w:rsidR="00BF2E68" w:rsidRPr="00BF2E68" w14:paraId="61C607D6" w14:textId="77777777" w:rsidTr="00BF2E68">
        <w:trPr>
          <w:trHeight w:val="422"/>
        </w:trPr>
        <w:tc>
          <w:tcPr>
            <w:tcW w:w="1532" w:type="dxa"/>
            <w:tcBorders>
              <w:top w:val="single" w:sz="4" w:space="0" w:color="auto"/>
              <w:left w:val="single" w:sz="4" w:space="0" w:color="auto"/>
              <w:bottom w:val="single" w:sz="4" w:space="0" w:color="auto"/>
              <w:right w:val="single" w:sz="4" w:space="0" w:color="auto"/>
            </w:tcBorders>
            <w:noWrap/>
            <w:hideMark/>
          </w:tcPr>
          <w:p w14:paraId="55A8C1E5" w14:textId="380B883D" w:rsidR="00BF2E68" w:rsidRPr="00BF2E68" w:rsidRDefault="00BF2E68" w:rsidP="00BF2E68">
            <w:pPr>
              <w:ind w:left="0"/>
              <w:rPr>
                <w:rFonts w:ascii="Calibri" w:hAnsi="Calibri" w:cs="Calibri"/>
                <w:b/>
                <w:bCs/>
                <w:color w:val="000000"/>
                <w:spacing w:val="0"/>
                <w:sz w:val="22"/>
                <w:szCs w:val="22"/>
                <w:lang w:val="fr-BF" w:eastAsia="fr-BF"/>
              </w:rPr>
            </w:pPr>
            <w:r w:rsidRPr="00BF2E68">
              <w:rPr>
                <w:rFonts w:ascii="Calibri" w:hAnsi="Calibri" w:cs="Calibri"/>
                <w:b/>
                <w:bCs/>
                <w:color w:val="000000"/>
                <w:spacing w:val="0"/>
                <w:sz w:val="22"/>
                <w:szCs w:val="22"/>
                <w:lang w:val="fr-BF" w:eastAsia="fr-BF"/>
              </w:rPr>
              <w:t>Imprimés</w:t>
            </w:r>
          </w:p>
        </w:tc>
        <w:tc>
          <w:tcPr>
            <w:tcW w:w="2709" w:type="dxa"/>
            <w:tcBorders>
              <w:top w:val="single" w:sz="4" w:space="0" w:color="auto"/>
              <w:left w:val="nil"/>
              <w:bottom w:val="single" w:sz="4" w:space="0" w:color="auto"/>
              <w:right w:val="single" w:sz="4" w:space="0" w:color="auto"/>
            </w:tcBorders>
            <w:shd w:val="clear" w:color="000000" w:fill="D9D9D9"/>
            <w:noWrap/>
            <w:hideMark/>
          </w:tcPr>
          <w:p w14:paraId="46233F57" w14:textId="46C19219" w:rsidR="00BF2E68" w:rsidRPr="00BF2E68" w:rsidRDefault="00BF2E68" w:rsidP="00BF2E68">
            <w:pPr>
              <w:ind w:left="0"/>
              <w:rPr>
                <w:rFonts w:ascii="Calibri" w:hAnsi="Calibri" w:cs="Calibri"/>
                <w:b/>
                <w:bCs/>
                <w:color w:val="000000"/>
                <w:spacing w:val="0"/>
                <w:sz w:val="22"/>
                <w:szCs w:val="22"/>
                <w:lang w:val="fr-BF" w:eastAsia="fr-BF"/>
              </w:rPr>
            </w:pPr>
            <w:r w:rsidRPr="00BF2E68">
              <w:rPr>
                <w:rFonts w:ascii="Calibri" w:hAnsi="Calibri" w:cs="Calibri"/>
                <w:b/>
                <w:bCs/>
                <w:color w:val="000000"/>
                <w:spacing w:val="0"/>
                <w:sz w:val="22"/>
                <w:szCs w:val="22"/>
                <w:lang w:val="fr-BF" w:eastAsia="fr-BF"/>
              </w:rPr>
              <w:t>Caractéristiques</w:t>
            </w:r>
          </w:p>
        </w:tc>
        <w:tc>
          <w:tcPr>
            <w:tcW w:w="2173" w:type="dxa"/>
            <w:tcBorders>
              <w:top w:val="single" w:sz="4" w:space="0" w:color="auto"/>
              <w:left w:val="nil"/>
              <w:bottom w:val="single" w:sz="4" w:space="0" w:color="auto"/>
              <w:right w:val="single" w:sz="4" w:space="0" w:color="auto"/>
            </w:tcBorders>
            <w:shd w:val="clear" w:color="000000" w:fill="D9D9D9"/>
            <w:vAlign w:val="center"/>
            <w:hideMark/>
          </w:tcPr>
          <w:p w14:paraId="5141BB94"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 xml:space="preserve"> Total </w:t>
            </w:r>
          </w:p>
        </w:tc>
      </w:tr>
      <w:tr w:rsidR="00BF2E68" w:rsidRPr="00BF2E68" w14:paraId="368C7F1C" w14:textId="77777777" w:rsidTr="00BF2E68">
        <w:trPr>
          <w:trHeight w:val="501"/>
        </w:trPr>
        <w:tc>
          <w:tcPr>
            <w:tcW w:w="1532" w:type="dxa"/>
            <w:tcBorders>
              <w:top w:val="nil"/>
              <w:left w:val="single" w:sz="4" w:space="0" w:color="auto"/>
              <w:bottom w:val="single" w:sz="4" w:space="0" w:color="auto"/>
              <w:right w:val="single" w:sz="4" w:space="0" w:color="auto"/>
            </w:tcBorders>
            <w:shd w:val="clear" w:color="000000" w:fill="D9D9D9"/>
            <w:vAlign w:val="bottom"/>
            <w:hideMark/>
          </w:tcPr>
          <w:p w14:paraId="05278C3D" w14:textId="77777777" w:rsidR="00BF2E68" w:rsidRPr="00BF2E68" w:rsidRDefault="00BF2E68" w:rsidP="00BF2E68">
            <w:pPr>
              <w:ind w:left="0"/>
              <w:rPr>
                <w:rFonts w:ascii="Arial Narrow" w:hAnsi="Arial Narrow" w:cs="Calibri"/>
                <w:spacing w:val="0"/>
                <w:lang w:val="fr-BF" w:eastAsia="fr-BF"/>
              </w:rPr>
            </w:pPr>
            <w:r w:rsidRPr="00BF2E68">
              <w:rPr>
                <w:rFonts w:ascii="Arial Narrow" w:hAnsi="Arial Narrow" w:cs="Calibri"/>
                <w:spacing w:val="0"/>
                <w:lang w:val="fr-BF" w:eastAsia="fr-BF"/>
              </w:rPr>
              <w:t xml:space="preserve">Cartes CPS </w:t>
            </w:r>
          </w:p>
        </w:tc>
        <w:tc>
          <w:tcPr>
            <w:tcW w:w="2709" w:type="dxa"/>
            <w:tcBorders>
              <w:top w:val="nil"/>
              <w:left w:val="nil"/>
              <w:bottom w:val="single" w:sz="4" w:space="0" w:color="auto"/>
              <w:right w:val="single" w:sz="4" w:space="0" w:color="auto"/>
            </w:tcBorders>
            <w:shd w:val="clear" w:color="000000" w:fill="D9D9D9"/>
            <w:vAlign w:val="bottom"/>
            <w:hideMark/>
          </w:tcPr>
          <w:p w14:paraId="593BBE6D" w14:textId="6E6BCA68" w:rsidR="00BF2E68" w:rsidRPr="00BF2E68" w:rsidRDefault="004E4FAF" w:rsidP="00BF2E68">
            <w:pPr>
              <w:ind w:left="0"/>
              <w:rPr>
                <w:rFonts w:ascii="Arial Narrow" w:hAnsi="Arial Narrow" w:cs="Calibri"/>
                <w:spacing w:val="0"/>
                <w:lang w:val="fr-BF" w:eastAsia="fr-BF"/>
              </w:rPr>
            </w:pPr>
            <w:r>
              <w:rPr>
                <w:rFonts w:ascii="Arial Narrow" w:hAnsi="Arial Narrow" w:cs="Calibri"/>
                <w:spacing w:val="0"/>
                <w:lang w:val="fr-BF" w:eastAsia="fr-BF"/>
              </w:rPr>
              <w:t>A6</w:t>
            </w:r>
            <w:r w:rsidR="00BF2E68" w:rsidRPr="00BF2E68">
              <w:rPr>
                <w:rFonts w:ascii="Arial Narrow" w:hAnsi="Arial Narrow" w:cs="Calibri"/>
                <w:spacing w:val="0"/>
                <w:lang w:val="fr-BF" w:eastAsia="fr-BF"/>
              </w:rPr>
              <w:t xml:space="preserve"> en recto verso</w:t>
            </w:r>
            <w:r>
              <w:rPr>
                <w:rFonts w:ascii="Arial Narrow" w:hAnsi="Arial Narrow" w:cs="Calibri"/>
                <w:spacing w:val="0"/>
                <w:lang w:val="fr-BF" w:eastAsia="fr-BF"/>
              </w:rPr>
              <w:t xml:space="preserve"> en noir et blanc</w:t>
            </w:r>
          </w:p>
        </w:tc>
        <w:tc>
          <w:tcPr>
            <w:tcW w:w="2173" w:type="dxa"/>
            <w:tcBorders>
              <w:top w:val="nil"/>
              <w:left w:val="nil"/>
              <w:bottom w:val="single" w:sz="4" w:space="0" w:color="auto"/>
              <w:right w:val="single" w:sz="4" w:space="0" w:color="auto"/>
            </w:tcBorders>
            <w:shd w:val="clear" w:color="000000" w:fill="D9D9D9"/>
            <w:noWrap/>
            <w:vAlign w:val="bottom"/>
            <w:hideMark/>
          </w:tcPr>
          <w:p w14:paraId="64053343" w14:textId="77777777" w:rsidR="00BF2E68" w:rsidRPr="00BF2E68" w:rsidRDefault="00BF2E68" w:rsidP="00BF2E68">
            <w:pPr>
              <w:ind w:left="0"/>
              <w:rPr>
                <w:rFonts w:ascii="Calibri" w:hAnsi="Calibri" w:cs="Calibri"/>
                <w:b/>
                <w:bCs/>
                <w:color w:val="000000"/>
                <w:spacing w:val="0"/>
                <w:sz w:val="24"/>
                <w:szCs w:val="24"/>
                <w:lang w:val="fr-BF" w:eastAsia="fr-BF"/>
              </w:rPr>
            </w:pPr>
            <w:r w:rsidRPr="00BF2E68">
              <w:rPr>
                <w:rFonts w:ascii="Calibri" w:hAnsi="Calibri" w:cs="Calibri"/>
                <w:b/>
                <w:bCs/>
                <w:color w:val="000000"/>
                <w:spacing w:val="0"/>
                <w:sz w:val="24"/>
                <w:szCs w:val="24"/>
                <w:lang w:val="fr-BF" w:eastAsia="fr-BF"/>
              </w:rPr>
              <w:t xml:space="preserve">    1 041 187 </w:t>
            </w:r>
          </w:p>
        </w:tc>
      </w:tr>
    </w:tbl>
    <w:p w14:paraId="51D0B24F" w14:textId="77777777" w:rsidR="00BF2E68" w:rsidRPr="0057697A" w:rsidRDefault="00BF2E68" w:rsidP="003D5730">
      <w:pPr>
        <w:ind w:left="360"/>
        <w:jc w:val="both"/>
        <w:rPr>
          <w:rFonts w:ascii="Calibri" w:hAnsi="Calibri" w:cs="Calibri"/>
          <w:sz w:val="22"/>
          <w:szCs w:val="22"/>
          <w:lang w:val="fr-FR"/>
        </w:rPr>
      </w:pPr>
    </w:p>
    <w:p w14:paraId="6DA4E4C8" w14:textId="77777777" w:rsidR="00801344" w:rsidRPr="0057697A" w:rsidRDefault="00801344" w:rsidP="003D5730">
      <w:pPr>
        <w:ind w:left="360"/>
        <w:jc w:val="both"/>
        <w:rPr>
          <w:rFonts w:ascii="Calibri" w:hAnsi="Calibri" w:cs="Calibri"/>
          <w:sz w:val="22"/>
          <w:szCs w:val="22"/>
          <w:lang w:val="fr-FR"/>
        </w:rPr>
      </w:pPr>
    </w:p>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DC359E" w:rsidRDefault="005E5C85" w:rsidP="00DF3124">
      <w:pPr>
        <w:pStyle w:val="Paragraphedeliste"/>
        <w:rPr>
          <w:highlight w:val="yellow"/>
          <w:lang w:val="fr-FR"/>
        </w:rPr>
      </w:pPr>
    </w:p>
    <w:p w14:paraId="37B4FD3C" w14:textId="77777777" w:rsidR="001D080A" w:rsidRPr="00B93D82" w:rsidRDefault="001D080A" w:rsidP="00DF3124">
      <w:pPr>
        <w:pStyle w:val="Paragraphedeliste"/>
        <w:rPr>
          <w:highlight w:val="yellow"/>
          <w:lang w:val="fr-FR"/>
        </w:rPr>
      </w:pPr>
    </w:p>
    <w:p w14:paraId="758EDF83" w14:textId="77777777" w:rsidR="00DC359E" w:rsidRPr="00AE5628" w:rsidRDefault="00DC359E" w:rsidP="00DF3124">
      <w:pPr>
        <w:pStyle w:val="Paragraphedeliste"/>
        <w:rPr>
          <w:highlight w:val="yellow"/>
          <w:lang w:val="fr-FR"/>
        </w:rPr>
      </w:pPr>
    </w:p>
    <w:p w14:paraId="3563AEBB" w14:textId="77777777" w:rsidR="001D080A" w:rsidRPr="004E4FAF" w:rsidRDefault="001D080A" w:rsidP="00DF3124">
      <w:pPr>
        <w:pStyle w:val="Paragraphedeliste"/>
        <w:rPr>
          <w:highlight w:val="yellow"/>
          <w:lang w:val="fr-FR"/>
        </w:rPr>
      </w:pPr>
    </w:p>
    <w:tbl>
      <w:tblPr>
        <w:tblW w:w="3320" w:type="dxa"/>
        <w:tblLook w:val="04A0" w:firstRow="1" w:lastRow="0" w:firstColumn="1" w:lastColumn="0" w:noHBand="0" w:noVBand="1"/>
      </w:tblPr>
      <w:tblGrid>
        <w:gridCol w:w="1600"/>
        <w:gridCol w:w="1720"/>
      </w:tblGrid>
      <w:tr w:rsidR="00BF2E68" w:rsidRPr="00BF2E68" w14:paraId="4C558BB0" w14:textId="77777777" w:rsidTr="00BF2E68">
        <w:trPr>
          <w:trHeight w:val="288"/>
        </w:trPr>
        <w:tc>
          <w:tcPr>
            <w:tcW w:w="1600" w:type="dxa"/>
            <w:tcBorders>
              <w:top w:val="single" w:sz="4" w:space="0" w:color="auto"/>
              <w:left w:val="single" w:sz="4" w:space="0" w:color="auto"/>
              <w:bottom w:val="single" w:sz="4" w:space="0" w:color="auto"/>
              <w:right w:val="single" w:sz="4" w:space="0" w:color="auto"/>
            </w:tcBorders>
            <w:shd w:val="clear" w:color="000000" w:fill="D9D9D9"/>
            <w:noWrap/>
            <w:hideMark/>
          </w:tcPr>
          <w:p w14:paraId="24000741" w14:textId="77777777" w:rsidR="00BF2E68" w:rsidRPr="00BF2E68" w:rsidRDefault="00BF2E68" w:rsidP="00BF2E68">
            <w:pPr>
              <w:ind w:left="0"/>
              <w:rPr>
                <w:rFonts w:ascii="Calibri" w:hAnsi="Calibri" w:cs="Calibri"/>
                <w:b/>
                <w:bCs/>
                <w:color w:val="000000"/>
                <w:spacing w:val="0"/>
                <w:sz w:val="22"/>
                <w:szCs w:val="22"/>
                <w:lang w:val="fr-BF" w:eastAsia="fr-BF"/>
              </w:rPr>
            </w:pPr>
            <w:r w:rsidRPr="00BF2E68">
              <w:rPr>
                <w:rFonts w:ascii="Calibri" w:hAnsi="Calibri" w:cs="Calibri"/>
                <w:b/>
                <w:bCs/>
                <w:color w:val="000000"/>
                <w:spacing w:val="0"/>
                <w:sz w:val="22"/>
                <w:szCs w:val="22"/>
                <w:lang w:val="fr-BF" w:eastAsia="fr-BF"/>
              </w:rPr>
              <w:t>Districts sanitaires</w:t>
            </w:r>
          </w:p>
        </w:tc>
        <w:tc>
          <w:tcPr>
            <w:tcW w:w="1720" w:type="dxa"/>
            <w:tcBorders>
              <w:top w:val="single" w:sz="4" w:space="0" w:color="auto"/>
              <w:left w:val="nil"/>
              <w:bottom w:val="single" w:sz="4" w:space="0" w:color="auto"/>
              <w:right w:val="single" w:sz="4" w:space="0" w:color="auto"/>
            </w:tcBorders>
            <w:shd w:val="clear" w:color="000000" w:fill="D9D9D9"/>
            <w:vAlign w:val="bottom"/>
            <w:hideMark/>
          </w:tcPr>
          <w:p w14:paraId="30231125" w14:textId="77777777" w:rsidR="00BF2E68" w:rsidRPr="00BF2E68" w:rsidRDefault="00BF2E68" w:rsidP="00BF2E68">
            <w:pPr>
              <w:ind w:left="0"/>
              <w:jc w:val="center"/>
              <w:rPr>
                <w:rFonts w:ascii="Arial Narrow" w:hAnsi="Arial Narrow" w:cs="Calibri"/>
                <w:spacing w:val="0"/>
                <w:lang w:val="fr-BF" w:eastAsia="fr-BF"/>
              </w:rPr>
            </w:pPr>
            <w:r w:rsidRPr="00BF2E68">
              <w:rPr>
                <w:rFonts w:ascii="Arial Narrow" w:hAnsi="Arial Narrow" w:cs="Calibri"/>
                <w:spacing w:val="0"/>
                <w:lang w:val="fr-BF" w:eastAsia="fr-BF"/>
              </w:rPr>
              <w:t xml:space="preserve">Cartes CPS </w:t>
            </w:r>
          </w:p>
        </w:tc>
      </w:tr>
      <w:tr w:rsidR="00BF2E68" w:rsidRPr="00BF2E68" w14:paraId="7D3DC529"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8DCB136"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Banfora</w:t>
            </w:r>
          </w:p>
        </w:tc>
        <w:tc>
          <w:tcPr>
            <w:tcW w:w="1720" w:type="dxa"/>
            <w:tcBorders>
              <w:top w:val="nil"/>
              <w:left w:val="nil"/>
              <w:bottom w:val="single" w:sz="4" w:space="0" w:color="auto"/>
              <w:right w:val="single" w:sz="4" w:space="0" w:color="auto"/>
            </w:tcBorders>
            <w:shd w:val="clear" w:color="000000" w:fill="D9D9D9"/>
            <w:noWrap/>
            <w:vAlign w:val="bottom"/>
            <w:hideMark/>
          </w:tcPr>
          <w:p w14:paraId="15872908"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34 603 </w:t>
            </w:r>
          </w:p>
        </w:tc>
      </w:tr>
      <w:tr w:rsidR="00BF2E68" w:rsidRPr="00BF2E68" w14:paraId="3751A38E"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45C1AB02" w14:textId="77777777" w:rsidR="00BF2E68" w:rsidRPr="00BF2E68" w:rsidRDefault="00BF2E68" w:rsidP="00BF2E68">
            <w:pPr>
              <w:ind w:left="0"/>
              <w:rPr>
                <w:rFonts w:cs="Arial"/>
                <w:b/>
                <w:bCs/>
                <w:spacing w:val="0"/>
                <w:sz w:val="18"/>
                <w:szCs w:val="18"/>
                <w:lang w:val="fr-BF" w:eastAsia="fr-BF"/>
              </w:rPr>
            </w:pPr>
            <w:r w:rsidRPr="00BF2E68">
              <w:rPr>
                <w:rFonts w:cs="Arial"/>
                <w:b/>
                <w:bCs/>
                <w:spacing w:val="0"/>
                <w:sz w:val="18"/>
                <w:szCs w:val="18"/>
                <w:lang w:val="fr-BF" w:eastAsia="fr-BF"/>
              </w:rPr>
              <w:t>Mangodara</w:t>
            </w:r>
          </w:p>
        </w:tc>
        <w:tc>
          <w:tcPr>
            <w:tcW w:w="1720" w:type="dxa"/>
            <w:tcBorders>
              <w:top w:val="nil"/>
              <w:left w:val="nil"/>
              <w:bottom w:val="single" w:sz="4" w:space="0" w:color="auto"/>
              <w:right w:val="single" w:sz="4" w:space="0" w:color="auto"/>
            </w:tcBorders>
            <w:shd w:val="clear" w:color="000000" w:fill="D9D9D9"/>
            <w:noWrap/>
            <w:vAlign w:val="bottom"/>
            <w:hideMark/>
          </w:tcPr>
          <w:p w14:paraId="31CA41F8"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32 679 </w:t>
            </w:r>
          </w:p>
        </w:tc>
      </w:tr>
      <w:tr w:rsidR="00BF2E68" w:rsidRPr="00BF2E68" w14:paraId="7CEC0F5D"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1FC5DF8"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Sindou</w:t>
            </w:r>
          </w:p>
        </w:tc>
        <w:tc>
          <w:tcPr>
            <w:tcW w:w="1720" w:type="dxa"/>
            <w:tcBorders>
              <w:top w:val="nil"/>
              <w:left w:val="nil"/>
              <w:bottom w:val="single" w:sz="4" w:space="0" w:color="auto"/>
              <w:right w:val="single" w:sz="4" w:space="0" w:color="auto"/>
            </w:tcBorders>
            <w:shd w:val="clear" w:color="000000" w:fill="D9D9D9"/>
            <w:noWrap/>
            <w:vAlign w:val="bottom"/>
            <w:hideMark/>
          </w:tcPr>
          <w:p w14:paraId="59ADD5B3"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14 712 </w:t>
            </w:r>
          </w:p>
        </w:tc>
      </w:tr>
      <w:tr w:rsidR="00BF2E68" w:rsidRPr="00BF2E68" w14:paraId="4994F4BC"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7164CBD" w14:textId="77777777" w:rsidR="00BF2E68" w:rsidRPr="00BF2E68" w:rsidRDefault="00BF2E68" w:rsidP="00BF2E68">
            <w:pPr>
              <w:ind w:left="0"/>
              <w:rPr>
                <w:rFonts w:cs="Arial"/>
                <w:b/>
                <w:bCs/>
                <w:spacing w:val="0"/>
                <w:sz w:val="18"/>
                <w:szCs w:val="18"/>
                <w:lang w:val="fr-BF" w:eastAsia="fr-BF"/>
              </w:rPr>
            </w:pPr>
            <w:proofErr w:type="spellStart"/>
            <w:r w:rsidRPr="00BF2E68">
              <w:rPr>
                <w:rFonts w:cs="Arial"/>
                <w:b/>
                <w:bCs/>
                <w:spacing w:val="0"/>
                <w:sz w:val="18"/>
                <w:szCs w:val="18"/>
                <w:lang w:val="fr-BF" w:eastAsia="fr-BF"/>
              </w:rPr>
              <w:t>Baskuy</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7D8A9C23"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46 727 </w:t>
            </w:r>
          </w:p>
        </w:tc>
      </w:tr>
      <w:tr w:rsidR="00BF2E68" w:rsidRPr="00BF2E68" w14:paraId="4DE848AF"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727D9A40" w14:textId="77777777" w:rsidR="00BF2E68" w:rsidRPr="00BF2E68" w:rsidRDefault="00BF2E68" w:rsidP="00BF2E68">
            <w:pPr>
              <w:ind w:left="0"/>
              <w:rPr>
                <w:rFonts w:cs="Arial"/>
                <w:b/>
                <w:bCs/>
                <w:spacing w:val="0"/>
                <w:sz w:val="18"/>
                <w:szCs w:val="18"/>
                <w:lang w:val="fr-BF" w:eastAsia="fr-BF"/>
              </w:rPr>
            </w:pPr>
            <w:proofErr w:type="spellStart"/>
            <w:r w:rsidRPr="00BF2E68">
              <w:rPr>
                <w:rFonts w:cs="Arial"/>
                <w:b/>
                <w:bCs/>
                <w:spacing w:val="0"/>
                <w:sz w:val="18"/>
                <w:szCs w:val="18"/>
                <w:lang w:val="fr-BF" w:eastAsia="fr-BF"/>
              </w:rPr>
              <w:t>Bogodogo</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57936DCD"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92 158 </w:t>
            </w:r>
          </w:p>
        </w:tc>
      </w:tr>
      <w:tr w:rsidR="00BF2E68" w:rsidRPr="00BF2E68" w14:paraId="3D5763A6"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63393B09" w14:textId="77777777" w:rsidR="00BF2E68" w:rsidRPr="00BF2E68" w:rsidRDefault="00BF2E68" w:rsidP="00BF2E68">
            <w:pPr>
              <w:ind w:left="0"/>
              <w:rPr>
                <w:rFonts w:cs="Arial"/>
                <w:b/>
                <w:bCs/>
                <w:spacing w:val="0"/>
                <w:sz w:val="18"/>
                <w:szCs w:val="18"/>
                <w:lang w:val="fr-BF" w:eastAsia="fr-BF"/>
              </w:rPr>
            </w:pPr>
            <w:r w:rsidRPr="00BF2E68">
              <w:rPr>
                <w:rFonts w:cs="Arial"/>
                <w:b/>
                <w:bCs/>
                <w:spacing w:val="0"/>
                <w:sz w:val="18"/>
                <w:szCs w:val="18"/>
                <w:lang w:val="fr-BF" w:eastAsia="fr-BF"/>
              </w:rPr>
              <w:t>Boulmiougou</w:t>
            </w:r>
          </w:p>
        </w:tc>
        <w:tc>
          <w:tcPr>
            <w:tcW w:w="1720" w:type="dxa"/>
            <w:tcBorders>
              <w:top w:val="nil"/>
              <w:left w:val="nil"/>
              <w:bottom w:val="single" w:sz="4" w:space="0" w:color="auto"/>
              <w:right w:val="single" w:sz="4" w:space="0" w:color="auto"/>
            </w:tcBorders>
            <w:shd w:val="clear" w:color="000000" w:fill="D9D9D9"/>
            <w:noWrap/>
            <w:vAlign w:val="bottom"/>
            <w:hideMark/>
          </w:tcPr>
          <w:p w14:paraId="259AC3D4"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105 037 </w:t>
            </w:r>
          </w:p>
        </w:tc>
      </w:tr>
      <w:tr w:rsidR="00BF2E68" w:rsidRPr="00BF2E68" w14:paraId="23067F9B"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C96A3A8" w14:textId="77777777" w:rsidR="00BF2E68" w:rsidRPr="00BF2E68" w:rsidRDefault="00BF2E68" w:rsidP="00BF2E68">
            <w:pPr>
              <w:ind w:left="0"/>
              <w:rPr>
                <w:rFonts w:cs="Arial"/>
                <w:b/>
                <w:bCs/>
                <w:spacing w:val="0"/>
                <w:sz w:val="18"/>
                <w:szCs w:val="18"/>
                <w:lang w:val="fr-BF" w:eastAsia="fr-BF"/>
              </w:rPr>
            </w:pPr>
            <w:proofErr w:type="spellStart"/>
            <w:r w:rsidRPr="00BF2E68">
              <w:rPr>
                <w:rFonts w:cs="Arial"/>
                <w:b/>
                <w:bCs/>
                <w:spacing w:val="0"/>
                <w:sz w:val="18"/>
                <w:szCs w:val="18"/>
                <w:lang w:val="fr-BF" w:eastAsia="fr-BF"/>
              </w:rPr>
              <w:t>Nongr-Massom</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1A114165"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42 132 </w:t>
            </w:r>
          </w:p>
        </w:tc>
      </w:tr>
      <w:tr w:rsidR="00BF2E68" w:rsidRPr="00BF2E68" w14:paraId="2334151A"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4B5A34D3" w14:textId="77777777" w:rsidR="00BF2E68" w:rsidRPr="00BF2E68" w:rsidRDefault="00BF2E68" w:rsidP="00BF2E68">
            <w:pPr>
              <w:ind w:left="0"/>
              <w:rPr>
                <w:rFonts w:cs="Arial"/>
                <w:b/>
                <w:bCs/>
                <w:spacing w:val="0"/>
                <w:sz w:val="18"/>
                <w:szCs w:val="18"/>
                <w:lang w:val="fr-BF" w:eastAsia="fr-BF"/>
              </w:rPr>
            </w:pPr>
            <w:proofErr w:type="spellStart"/>
            <w:r w:rsidRPr="00BF2E68">
              <w:rPr>
                <w:rFonts w:cs="Arial"/>
                <w:b/>
                <w:bCs/>
                <w:spacing w:val="0"/>
                <w:sz w:val="18"/>
                <w:szCs w:val="18"/>
                <w:lang w:val="fr-BF" w:eastAsia="fr-BF"/>
              </w:rPr>
              <w:t>Sig-Nonghin</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5EA9627C"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49 254 </w:t>
            </w:r>
          </w:p>
        </w:tc>
      </w:tr>
      <w:tr w:rsidR="00BF2E68" w:rsidRPr="00BF2E68" w14:paraId="3DD2D116"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01A490F"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Barsalogho</w:t>
            </w:r>
          </w:p>
        </w:tc>
        <w:tc>
          <w:tcPr>
            <w:tcW w:w="1720" w:type="dxa"/>
            <w:tcBorders>
              <w:top w:val="nil"/>
              <w:left w:val="nil"/>
              <w:bottom w:val="single" w:sz="4" w:space="0" w:color="auto"/>
              <w:right w:val="single" w:sz="4" w:space="0" w:color="auto"/>
            </w:tcBorders>
            <w:shd w:val="clear" w:color="000000" w:fill="D9D9D9"/>
            <w:noWrap/>
            <w:vAlign w:val="bottom"/>
            <w:hideMark/>
          </w:tcPr>
          <w:p w14:paraId="2B718A49"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15 082 </w:t>
            </w:r>
          </w:p>
        </w:tc>
      </w:tr>
      <w:tr w:rsidR="00BF2E68" w:rsidRPr="00BF2E68" w14:paraId="4345AF97"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BAC062B"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Boussouma</w:t>
            </w:r>
          </w:p>
        </w:tc>
        <w:tc>
          <w:tcPr>
            <w:tcW w:w="1720" w:type="dxa"/>
            <w:tcBorders>
              <w:top w:val="nil"/>
              <w:left w:val="nil"/>
              <w:bottom w:val="single" w:sz="4" w:space="0" w:color="auto"/>
              <w:right w:val="single" w:sz="4" w:space="0" w:color="auto"/>
            </w:tcBorders>
            <w:shd w:val="clear" w:color="000000" w:fill="D9D9D9"/>
            <w:noWrap/>
            <w:vAlign w:val="bottom"/>
            <w:hideMark/>
          </w:tcPr>
          <w:p w14:paraId="71757CE7"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19 193 </w:t>
            </w:r>
          </w:p>
        </w:tc>
      </w:tr>
      <w:tr w:rsidR="00BF2E68" w:rsidRPr="00BF2E68" w14:paraId="2FC1A502"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36E0F7E"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Kaya</w:t>
            </w:r>
          </w:p>
        </w:tc>
        <w:tc>
          <w:tcPr>
            <w:tcW w:w="1720" w:type="dxa"/>
            <w:tcBorders>
              <w:top w:val="nil"/>
              <w:left w:val="nil"/>
              <w:bottom w:val="single" w:sz="4" w:space="0" w:color="auto"/>
              <w:right w:val="single" w:sz="4" w:space="0" w:color="auto"/>
            </w:tcBorders>
            <w:shd w:val="clear" w:color="000000" w:fill="D9D9D9"/>
            <w:noWrap/>
            <w:vAlign w:val="bottom"/>
            <w:hideMark/>
          </w:tcPr>
          <w:p w14:paraId="1055343C"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48 224 </w:t>
            </w:r>
          </w:p>
        </w:tc>
      </w:tr>
      <w:tr w:rsidR="00BF2E68" w:rsidRPr="00BF2E68" w14:paraId="06DFA08D"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2E414F2"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Kongoussi</w:t>
            </w:r>
          </w:p>
        </w:tc>
        <w:tc>
          <w:tcPr>
            <w:tcW w:w="1720" w:type="dxa"/>
            <w:tcBorders>
              <w:top w:val="nil"/>
              <w:left w:val="nil"/>
              <w:bottom w:val="single" w:sz="4" w:space="0" w:color="auto"/>
              <w:right w:val="single" w:sz="4" w:space="0" w:color="auto"/>
            </w:tcBorders>
            <w:shd w:val="clear" w:color="000000" w:fill="D9D9D9"/>
            <w:noWrap/>
            <w:vAlign w:val="bottom"/>
            <w:hideMark/>
          </w:tcPr>
          <w:p w14:paraId="73044BDF"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38 562 </w:t>
            </w:r>
          </w:p>
        </w:tc>
      </w:tr>
      <w:tr w:rsidR="00BF2E68" w:rsidRPr="00BF2E68" w14:paraId="47F3F04C"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C1F027C"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Kombissiri</w:t>
            </w:r>
          </w:p>
        </w:tc>
        <w:tc>
          <w:tcPr>
            <w:tcW w:w="1720" w:type="dxa"/>
            <w:tcBorders>
              <w:top w:val="nil"/>
              <w:left w:val="nil"/>
              <w:bottom w:val="single" w:sz="4" w:space="0" w:color="auto"/>
              <w:right w:val="single" w:sz="4" w:space="0" w:color="auto"/>
            </w:tcBorders>
            <w:shd w:val="clear" w:color="000000" w:fill="D9D9D9"/>
            <w:noWrap/>
            <w:vAlign w:val="bottom"/>
            <w:hideMark/>
          </w:tcPr>
          <w:p w14:paraId="5CAF30E7"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37 661 </w:t>
            </w:r>
          </w:p>
        </w:tc>
      </w:tr>
      <w:tr w:rsidR="00BF2E68" w:rsidRPr="00BF2E68" w14:paraId="5FE20994"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4568067"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Manga</w:t>
            </w:r>
          </w:p>
        </w:tc>
        <w:tc>
          <w:tcPr>
            <w:tcW w:w="1720" w:type="dxa"/>
            <w:tcBorders>
              <w:top w:val="nil"/>
              <w:left w:val="nil"/>
              <w:bottom w:val="single" w:sz="4" w:space="0" w:color="auto"/>
              <w:right w:val="single" w:sz="4" w:space="0" w:color="auto"/>
            </w:tcBorders>
            <w:shd w:val="clear" w:color="000000" w:fill="D9D9D9"/>
            <w:noWrap/>
            <w:vAlign w:val="bottom"/>
            <w:hideMark/>
          </w:tcPr>
          <w:p w14:paraId="3588E5BB"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64 660 </w:t>
            </w:r>
          </w:p>
        </w:tc>
      </w:tr>
      <w:tr w:rsidR="00BF2E68" w:rsidRPr="00BF2E68" w14:paraId="31462C14"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D965A03"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Pô</w:t>
            </w:r>
          </w:p>
        </w:tc>
        <w:tc>
          <w:tcPr>
            <w:tcW w:w="1720" w:type="dxa"/>
            <w:tcBorders>
              <w:top w:val="nil"/>
              <w:left w:val="nil"/>
              <w:bottom w:val="single" w:sz="4" w:space="0" w:color="auto"/>
              <w:right w:val="single" w:sz="4" w:space="0" w:color="auto"/>
            </w:tcBorders>
            <w:shd w:val="clear" w:color="000000" w:fill="D9D9D9"/>
            <w:noWrap/>
            <w:vAlign w:val="bottom"/>
            <w:hideMark/>
          </w:tcPr>
          <w:p w14:paraId="0C0830D6"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42 745 </w:t>
            </w:r>
          </w:p>
        </w:tc>
      </w:tr>
      <w:tr w:rsidR="00BF2E68" w:rsidRPr="00BF2E68" w14:paraId="10E9CD09"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C15C6CA"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Saponé</w:t>
            </w:r>
          </w:p>
        </w:tc>
        <w:tc>
          <w:tcPr>
            <w:tcW w:w="1720" w:type="dxa"/>
            <w:tcBorders>
              <w:top w:val="nil"/>
              <w:left w:val="nil"/>
              <w:bottom w:val="single" w:sz="4" w:space="0" w:color="auto"/>
              <w:right w:val="single" w:sz="4" w:space="0" w:color="auto"/>
            </w:tcBorders>
            <w:shd w:val="clear" w:color="000000" w:fill="D9D9D9"/>
            <w:noWrap/>
            <w:vAlign w:val="bottom"/>
            <w:hideMark/>
          </w:tcPr>
          <w:p w14:paraId="1A78372F"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16 909 </w:t>
            </w:r>
          </w:p>
        </w:tc>
      </w:tr>
      <w:tr w:rsidR="00BF2E68" w:rsidRPr="00BF2E68" w14:paraId="286C7826"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46B8644" w14:textId="77777777" w:rsidR="00BF2E68" w:rsidRPr="00BF2E68" w:rsidRDefault="00BF2E68" w:rsidP="00BF2E68">
            <w:pPr>
              <w:ind w:left="0"/>
              <w:rPr>
                <w:rFonts w:cs="Arial"/>
                <w:b/>
                <w:bCs/>
                <w:color w:val="000000"/>
                <w:spacing w:val="0"/>
                <w:sz w:val="18"/>
                <w:szCs w:val="18"/>
                <w:lang w:val="fr-BF" w:eastAsia="fr-BF"/>
              </w:rPr>
            </w:pPr>
            <w:proofErr w:type="spellStart"/>
            <w:r w:rsidRPr="00BF2E68">
              <w:rPr>
                <w:rFonts w:cs="Arial"/>
                <w:b/>
                <w:bCs/>
                <w:color w:val="000000"/>
                <w:spacing w:val="0"/>
                <w:sz w:val="18"/>
                <w:szCs w:val="18"/>
                <w:lang w:val="fr-BF" w:eastAsia="fr-BF"/>
              </w:rPr>
              <w:t>Dandé</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5C0AE127"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26 058 </w:t>
            </w:r>
          </w:p>
        </w:tc>
      </w:tr>
      <w:tr w:rsidR="00BF2E68" w:rsidRPr="00BF2E68" w14:paraId="00092F62"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44A219E" w14:textId="77777777" w:rsidR="00BF2E68" w:rsidRPr="00BF2E68" w:rsidRDefault="00BF2E68" w:rsidP="00BF2E68">
            <w:pPr>
              <w:ind w:left="0"/>
              <w:rPr>
                <w:rFonts w:cs="Arial"/>
                <w:b/>
                <w:bCs/>
                <w:color w:val="000000"/>
                <w:spacing w:val="0"/>
                <w:sz w:val="18"/>
                <w:szCs w:val="18"/>
                <w:lang w:val="fr-BF" w:eastAsia="fr-BF"/>
              </w:rPr>
            </w:pPr>
            <w:proofErr w:type="spellStart"/>
            <w:r w:rsidRPr="00BF2E68">
              <w:rPr>
                <w:rFonts w:cs="Arial"/>
                <w:b/>
                <w:bCs/>
                <w:color w:val="000000"/>
                <w:spacing w:val="0"/>
                <w:sz w:val="18"/>
                <w:szCs w:val="18"/>
                <w:lang w:val="fr-BF" w:eastAsia="fr-BF"/>
              </w:rPr>
              <w:t>Dô</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0AF8A61C"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67 808 </w:t>
            </w:r>
          </w:p>
        </w:tc>
      </w:tr>
      <w:tr w:rsidR="00BF2E68" w:rsidRPr="00BF2E68" w14:paraId="24892013"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B6B6058"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Houndé</w:t>
            </w:r>
          </w:p>
        </w:tc>
        <w:tc>
          <w:tcPr>
            <w:tcW w:w="1720" w:type="dxa"/>
            <w:tcBorders>
              <w:top w:val="nil"/>
              <w:left w:val="nil"/>
              <w:bottom w:val="single" w:sz="4" w:space="0" w:color="auto"/>
              <w:right w:val="single" w:sz="4" w:space="0" w:color="auto"/>
            </w:tcBorders>
            <w:shd w:val="clear" w:color="000000" w:fill="D9D9D9"/>
            <w:noWrap/>
            <w:vAlign w:val="bottom"/>
            <w:hideMark/>
          </w:tcPr>
          <w:p w14:paraId="615C1471"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26 920 </w:t>
            </w:r>
          </w:p>
        </w:tc>
      </w:tr>
      <w:tr w:rsidR="00BF2E68" w:rsidRPr="00BF2E68" w14:paraId="3B28CFF6" w14:textId="77777777" w:rsidTr="00BF2E68">
        <w:trPr>
          <w:trHeight w:val="480"/>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BA03765"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Karangasso-Vigué</w:t>
            </w:r>
          </w:p>
        </w:tc>
        <w:tc>
          <w:tcPr>
            <w:tcW w:w="1720" w:type="dxa"/>
            <w:tcBorders>
              <w:top w:val="nil"/>
              <w:left w:val="nil"/>
              <w:bottom w:val="single" w:sz="4" w:space="0" w:color="auto"/>
              <w:right w:val="single" w:sz="4" w:space="0" w:color="auto"/>
            </w:tcBorders>
            <w:shd w:val="clear" w:color="000000" w:fill="D9D9D9"/>
            <w:noWrap/>
            <w:vAlign w:val="bottom"/>
            <w:hideMark/>
          </w:tcPr>
          <w:p w14:paraId="0C79E3E7"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10 525 </w:t>
            </w:r>
          </w:p>
        </w:tc>
      </w:tr>
      <w:tr w:rsidR="00BF2E68" w:rsidRPr="00BF2E68" w14:paraId="0EE2B20E"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7BEEF4E"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Lena</w:t>
            </w:r>
          </w:p>
        </w:tc>
        <w:tc>
          <w:tcPr>
            <w:tcW w:w="1720" w:type="dxa"/>
            <w:tcBorders>
              <w:top w:val="nil"/>
              <w:left w:val="nil"/>
              <w:bottom w:val="single" w:sz="4" w:space="0" w:color="auto"/>
              <w:right w:val="single" w:sz="4" w:space="0" w:color="auto"/>
            </w:tcBorders>
            <w:shd w:val="clear" w:color="000000" w:fill="D9D9D9"/>
            <w:noWrap/>
            <w:vAlign w:val="bottom"/>
            <w:hideMark/>
          </w:tcPr>
          <w:p w14:paraId="62EF3C21"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7 091 </w:t>
            </w:r>
          </w:p>
        </w:tc>
      </w:tr>
      <w:tr w:rsidR="00BF2E68" w:rsidRPr="00BF2E68" w14:paraId="3D4979B6"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9D5846D" w14:textId="77777777" w:rsidR="00BF2E68" w:rsidRPr="00BF2E68" w:rsidRDefault="00BF2E68" w:rsidP="00BF2E68">
            <w:pPr>
              <w:ind w:left="0"/>
              <w:rPr>
                <w:rFonts w:cs="Arial"/>
                <w:b/>
                <w:bCs/>
                <w:color w:val="000000"/>
                <w:spacing w:val="0"/>
                <w:sz w:val="18"/>
                <w:szCs w:val="18"/>
                <w:lang w:val="fr-BF" w:eastAsia="fr-BF"/>
              </w:rPr>
            </w:pPr>
            <w:proofErr w:type="spellStart"/>
            <w:r w:rsidRPr="00BF2E68">
              <w:rPr>
                <w:rFonts w:cs="Arial"/>
                <w:b/>
                <w:bCs/>
                <w:color w:val="000000"/>
                <w:spacing w:val="0"/>
                <w:sz w:val="18"/>
                <w:szCs w:val="18"/>
                <w:lang w:val="fr-BF" w:eastAsia="fr-BF"/>
              </w:rPr>
              <w:t>Dafra</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7F460C0E"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40 954 </w:t>
            </w:r>
          </w:p>
        </w:tc>
      </w:tr>
      <w:tr w:rsidR="00BF2E68" w:rsidRPr="00BF2E68" w14:paraId="2F5FA5CB"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6CF0213"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N'Dorola</w:t>
            </w:r>
          </w:p>
        </w:tc>
        <w:tc>
          <w:tcPr>
            <w:tcW w:w="1720" w:type="dxa"/>
            <w:tcBorders>
              <w:top w:val="nil"/>
              <w:left w:val="nil"/>
              <w:bottom w:val="single" w:sz="4" w:space="0" w:color="auto"/>
              <w:right w:val="single" w:sz="4" w:space="0" w:color="auto"/>
            </w:tcBorders>
            <w:shd w:val="clear" w:color="000000" w:fill="D9D9D9"/>
            <w:noWrap/>
            <w:vAlign w:val="bottom"/>
            <w:hideMark/>
          </w:tcPr>
          <w:p w14:paraId="0E8F6D45"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12 848 </w:t>
            </w:r>
          </w:p>
        </w:tc>
      </w:tr>
      <w:tr w:rsidR="00BF2E68" w:rsidRPr="00BF2E68" w14:paraId="2D526B66"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0368194B"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Orodara</w:t>
            </w:r>
          </w:p>
        </w:tc>
        <w:tc>
          <w:tcPr>
            <w:tcW w:w="1720" w:type="dxa"/>
            <w:tcBorders>
              <w:top w:val="nil"/>
              <w:left w:val="nil"/>
              <w:bottom w:val="single" w:sz="4" w:space="0" w:color="auto"/>
              <w:right w:val="single" w:sz="4" w:space="0" w:color="auto"/>
            </w:tcBorders>
            <w:shd w:val="clear" w:color="000000" w:fill="D9D9D9"/>
            <w:noWrap/>
            <w:vAlign w:val="bottom"/>
            <w:hideMark/>
          </w:tcPr>
          <w:p w14:paraId="4B9EFCBB"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21 124 </w:t>
            </w:r>
          </w:p>
        </w:tc>
      </w:tr>
      <w:tr w:rsidR="00BF2E68" w:rsidRPr="00BF2E68" w14:paraId="28B07575"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DEEFD3F" w14:textId="77777777" w:rsidR="00BF2E68" w:rsidRPr="00BF2E68" w:rsidRDefault="00BF2E68" w:rsidP="00BF2E68">
            <w:pPr>
              <w:ind w:left="0"/>
              <w:rPr>
                <w:rFonts w:cs="Arial"/>
                <w:b/>
                <w:bCs/>
                <w:color w:val="000000"/>
                <w:spacing w:val="0"/>
                <w:sz w:val="18"/>
                <w:szCs w:val="18"/>
                <w:lang w:val="fr-BF" w:eastAsia="fr-BF"/>
              </w:rPr>
            </w:pPr>
            <w:proofErr w:type="spellStart"/>
            <w:r w:rsidRPr="00BF2E68">
              <w:rPr>
                <w:rFonts w:cs="Arial"/>
                <w:b/>
                <w:bCs/>
                <w:color w:val="000000"/>
                <w:spacing w:val="0"/>
                <w:sz w:val="18"/>
                <w:szCs w:val="18"/>
                <w:lang w:val="fr-BF" w:eastAsia="fr-BF"/>
              </w:rPr>
              <w:t>Boussé</w:t>
            </w:r>
            <w:proofErr w:type="spellEnd"/>
          </w:p>
        </w:tc>
        <w:tc>
          <w:tcPr>
            <w:tcW w:w="1720" w:type="dxa"/>
            <w:tcBorders>
              <w:top w:val="nil"/>
              <w:left w:val="nil"/>
              <w:bottom w:val="single" w:sz="4" w:space="0" w:color="auto"/>
              <w:right w:val="single" w:sz="4" w:space="0" w:color="auto"/>
            </w:tcBorders>
            <w:shd w:val="clear" w:color="000000" w:fill="D9D9D9"/>
            <w:noWrap/>
            <w:vAlign w:val="bottom"/>
            <w:hideMark/>
          </w:tcPr>
          <w:p w14:paraId="647647E1"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15 353 </w:t>
            </w:r>
          </w:p>
        </w:tc>
      </w:tr>
      <w:tr w:rsidR="00BF2E68" w:rsidRPr="00BF2E68" w14:paraId="6EE6ADCF"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496C081"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Ziniaré</w:t>
            </w:r>
          </w:p>
        </w:tc>
        <w:tc>
          <w:tcPr>
            <w:tcW w:w="1720" w:type="dxa"/>
            <w:tcBorders>
              <w:top w:val="nil"/>
              <w:left w:val="nil"/>
              <w:bottom w:val="single" w:sz="4" w:space="0" w:color="auto"/>
              <w:right w:val="single" w:sz="4" w:space="0" w:color="auto"/>
            </w:tcBorders>
            <w:shd w:val="clear" w:color="000000" w:fill="D9D9D9"/>
            <w:noWrap/>
            <w:vAlign w:val="bottom"/>
            <w:hideMark/>
          </w:tcPr>
          <w:p w14:paraId="7663D4C6"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27 161 </w:t>
            </w:r>
          </w:p>
        </w:tc>
      </w:tr>
      <w:tr w:rsidR="00BF2E68" w:rsidRPr="00BF2E68" w14:paraId="181465DA"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2A6BE09"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Zorgho</w:t>
            </w:r>
          </w:p>
        </w:tc>
        <w:tc>
          <w:tcPr>
            <w:tcW w:w="1720" w:type="dxa"/>
            <w:tcBorders>
              <w:top w:val="nil"/>
              <w:left w:val="nil"/>
              <w:bottom w:val="single" w:sz="4" w:space="0" w:color="auto"/>
              <w:right w:val="single" w:sz="4" w:space="0" w:color="auto"/>
            </w:tcBorders>
            <w:shd w:val="clear" w:color="000000" w:fill="D9D9D9"/>
            <w:noWrap/>
            <w:vAlign w:val="bottom"/>
            <w:hideMark/>
          </w:tcPr>
          <w:p w14:paraId="71D51F08"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40 796 </w:t>
            </w:r>
          </w:p>
        </w:tc>
      </w:tr>
      <w:tr w:rsidR="00BF2E68" w:rsidRPr="00BF2E68" w14:paraId="04CA41EF"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1941E0E"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 xml:space="preserve"> Boulsa </w:t>
            </w:r>
          </w:p>
        </w:tc>
        <w:tc>
          <w:tcPr>
            <w:tcW w:w="1720" w:type="dxa"/>
            <w:tcBorders>
              <w:top w:val="nil"/>
              <w:left w:val="nil"/>
              <w:bottom w:val="single" w:sz="4" w:space="0" w:color="auto"/>
              <w:right w:val="single" w:sz="4" w:space="0" w:color="auto"/>
            </w:tcBorders>
            <w:shd w:val="clear" w:color="000000" w:fill="D9D9D9"/>
            <w:noWrap/>
            <w:vAlign w:val="bottom"/>
            <w:hideMark/>
          </w:tcPr>
          <w:p w14:paraId="0A51F254"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19 340 </w:t>
            </w:r>
          </w:p>
        </w:tc>
      </w:tr>
      <w:tr w:rsidR="00BF2E68" w:rsidRPr="00BF2E68" w14:paraId="0E8AF547"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5E5010E4"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 xml:space="preserve"> Tougouri </w:t>
            </w:r>
          </w:p>
        </w:tc>
        <w:tc>
          <w:tcPr>
            <w:tcW w:w="1720" w:type="dxa"/>
            <w:tcBorders>
              <w:top w:val="nil"/>
              <w:left w:val="nil"/>
              <w:bottom w:val="single" w:sz="4" w:space="0" w:color="auto"/>
              <w:right w:val="single" w:sz="4" w:space="0" w:color="auto"/>
            </w:tcBorders>
            <w:shd w:val="clear" w:color="000000" w:fill="D9D9D9"/>
            <w:noWrap/>
            <w:vAlign w:val="bottom"/>
            <w:hideMark/>
          </w:tcPr>
          <w:p w14:paraId="40A4D4F8" w14:textId="77777777" w:rsidR="00BF2E68" w:rsidRPr="00BF2E68" w:rsidRDefault="00BF2E68" w:rsidP="00BF2E68">
            <w:pPr>
              <w:ind w:left="0"/>
              <w:rPr>
                <w:rFonts w:ascii="Arial Narrow" w:hAnsi="Arial Narrow" w:cs="Calibri"/>
                <w:spacing w:val="0"/>
                <w:sz w:val="24"/>
                <w:szCs w:val="24"/>
                <w:lang w:val="fr-BF" w:eastAsia="fr-BF"/>
              </w:rPr>
            </w:pPr>
            <w:r w:rsidRPr="00BF2E68">
              <w:rPr>
                <w:rFonts w:ascii="Arial Narrow" w:hAnsi="Arial Narrow" w:cs="Calibri"/>
                <w:spacing w:val="0"/>
                <w:sz w:val="24"/>
                <w:szCs w:val="24"/>
                <w:lang w:val="fr-BF" w:eastAsia="fr-BF"/>
              </w:rPr>
              <w:t xml:space="preserve">                24 871 </w:t>
            </w:r>
          </w:p>
        </w:tc>
      </w:tr>
      <w:tr w:rsidR="00BF2E68" w:rsidRPr="00BF2E68" w14:paraId="45DA18C7" w14:textId="77777777" w:rsidTr="00BF2E6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03F06DB4" w14:textId="77777777" w:rsidR="00BF2E68" w:rsidRPr="00BF2E68" w:rsidRDefault="00BF2E68" w:rsidP="00BF2E68">
            <w:pPr>
              <w:ind w:left="0"/>
              <w:rPr>
                <w:rFonts w:cs="Arial"/>
                <w:b/>
                <w:bCs/>
                <w:color w:val="000000"/>
                <w:spacing w:val="0"/>
                <w:sz w:val="18"/>
                <w:szCs w:val="18"/>
                <w:lang w:val="fr-BF" w:eastAsia="fr-BF"/>
              </w:rPr>
            </w:pPr>
            <w:r w:rsidRPr="00BF2E68">
              <w:rPr>
                <w:rFonts w:cs="Arial"/>
                <w:b/>
                <w:bCs/>
                <w:color w:val="000000"/>
                <w:spacing w:val="0"/>
                <w:sz w:val="18"/>
                <w:szCs w:val="18"/>
                <w:lang w:val="fr-BF" w:eastAsia="fr-BF"/>
              </w:rPr>
              <w:t xml:space="preserve"> Total </w:t>
            </w:r>
          </w:p>
        </w:tc>
        <w:tc>
          <w:tcPr>
            <w:tcW w:w="1720" w:type="dxa"/>
            <w:tcBorders>
              <w:top w:val="nil"/>
              <w:left w:val="nil"/>
              <w:bottom w:val="single" w:sz="4" w:space="0" w:color="auto"/>
              <w:right w:val="single" w:sz="4" w:space="0" w:color="auto"/>
            </w:tcBorders>
            <w:shd w:val="clear" w:color="000000" w:fill="D9D9D9"/>
            <w:noWrap/>
            <w:vAlign w:val="bottom"/>
            <w:hideMark/>
          </w:tcPr>
          <w:p w14:paraId="39AD3BC0" w14:textId="77777777" w:rsidR="00BF2E68" w:rsidRPr="00BF2E68" w:rsidRDefault="00BF2E68" w:rsidP="00BF2E68">
            <w:pPr>
              <w:ind w:left="0"/>
              <w:rPr>
                <w:rFonts w:ascii="Calibri" w:hAnsi="Calibri" w:cs="Calibri"/>
                <w:b/>
                <w:bCs/>
                <w:color w:val="000000"/>
                <w:spacing w:val="0"/>
                <w:sz w:val="24"/>
                <w:szCs w:val="24"/>
                <w:lang w:val="fr-BF" w:eastAsia="fr-BF"/>
              </w:rPr>
            </w:pPr>
            <w:r w:rsidRPr="00BF2E68">
              <w:rPr>
                <w:rFonts w:ascii="Calibri" w:hAnsi="Calibri" w:cs="Calibri"/>
                <w:b/>
                <w:bCs/>
                <w:color w:val="000000"/>
                <w:spacing w:val="0"/>
                <w:sz w:val="24"/>
                <w:szCs w:val="24"/>
                <w:lang w:val="fr-BF" w:eastAsia="fr-BF"/>
              </w:rPr>
              <w:t xml:space="preserve">          1 041 187 </w:t>
            </w:r>
          </w:p>
        </w:tc>
      </w:tr>
    </w:tbl>
    <w:p w14:paraId="6140DA3C" w14:textId="77777777" w:rsidR="00BF2E68" w:rsidRDefault="00BF2E68" w:rsidP="00DF3124">
      <w:pPr>
        <w:pStyle w:val="Paragraphedeliste"/>
        <w:rPr>
          <w:highlight w:val="yellow"/>
        </w:rPr>
      </w:pPr>
    </w:p>
    <w:p w14:paraId="4C32FDCC" w14:textId="77777777" w:rsidR="001D080A" w:rsidRPr="0057697A" w:rsidRDefault="001D080A" w:rsidP="00DF3124">
      <w:pPr>
        <w:pStyle w:val="Paragraphedeliste"/>
        <w:rPr>
          <w:highlight w:val="yellow"/>
        </w:rPr>
      </w:pPr>
    </w:p>
    <w:p w14:paraId="5B3F47FC" w14:textId="77777777" w:rsidR="00121493" w:rsidRPr="0057697A" w:rsidRDefault="004C392B" w:rsidP="00DF3124">
      <w:pPr>
        <w:pStyle w:val="Paragraphedeliste"/>
        <w:numPr>
          <w:ilvl w:val="0"/>
          <w:numId w:val="8"/>
        </w:numPr>
      </w:pPr>
      <w: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Retraitcorpsdetexte"/>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Titre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Retraitcorpsdetexte"/>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Retraitcorpsdetexte"/>
        <w:ind w:left="1080" w:firstLine="0"/>
        <w:jc w:val="both"/>
        <w:rPr>
          <w:rFonts w:ascii="Calibri" w:hAnsi="Calibri" w:cs="Calibri"/>
          <w:sz w:val="22"/>
          <w:szCs w:val="22"/>
          <w:lang w:val="fr-FR"/>
        </w:rPr>
      </w:pPr>
    </w:p>
    <w:p w14:paraId="43A2B243" w14:textId="77777777" w:rsidR="002F0D64"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Retraitcorpsdetexte"/>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Retraitcorpsdetexte"/>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Retraitcorpsdetexte"/>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Retraitcorpsdetexte"/>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Retraitcorpsdetexte"/>
        <w:jc w:val="both"/>
        <w:rPr>
          <w:rFonts w:ascii="Calibri" w:hAnsi="Calibri" w:cs="Calibri"/>
          <w:sz w:val="22"/>
          <w:szCs w:val="22"/>
          <w:lang w:val="fr-FR"/>
        </w:rPr>
      </w:pPr>
      <w:r w:rsidRPr="00A21D78">
        <w:rPr>
          <w:rFonts w:ascii="Calibri" w:hAnsi="Calibri" w:cs="Calibri"/>
          <w:sz w:val="22"/>
          <w:szCs w:val="22"/>
          <w:lang w:val="fr-FR"/>
        </w:rPr>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Retraitcorpsdetexte"/>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Retraitcorpsdetexte"/>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4E4FAF"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1"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Assurances pertinentes</w:t>
            </w:r>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Paragraphedeliste"/>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Paragraphedeliste"/>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Paragraphedeliste"/>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Paragraphedeliste"/>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Paragraphedeliste"/>
              <w:numPr>
                <w:ilvl w:val="0"/>
                <w:numId w:val="13"/>
              </w:numPr>
              <w:rPr>
                <w:b w:val="0"/>
                <w:bCs/>
                <w:sz w:val="22"/>
                <w:szCs w:val="22"/>
              </w:rPr>
            </w:pPr>
            <w:r w:rsidRPr="00BB7339">
              <w:rPr>
                <w:b w:val="0"/>
                <w:bCs/>
                <w:sz w:val="22"/>
                <w:szCs w:val="22"/>
              </w:rPr>
              <w:t>Reduction</w:t>
            </w:r>
          </w:p>
          <w:p w14:paraId="26E6004F" w14:textId="77777777" w:rsidR="00AC5123" w:rsidRPr="00DC359E" w:rsidRDefault="00AC5123" w:rsidP="00DF3124">
            <w:pPr>
              <w:pStyle w:val="Paragraphedeliste"/>
              <w:numPr>
                <w:ilvl w:val="0"/>
                <w:numId w:val="13"/>
              </w:numPr>
              <w:rPr>
                <w:lang w:val="fr-FR"/>
              </w:rPr>
            </w:pPr>
            <w:r w:rsidRPr="00DC359E">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1"/>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peut céder, transférer, grever, sous-traiter, novater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2"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2"/>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3"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4" w:name="_Toc383695907"/>
      <w:bookmarkEnd w:id="3"/>
    </w:p>
    <w:bookmarkEnd w:id="4"/>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5" w:name="_Toc383695908"/>
      <w:r w:rsidRPr="003B573F">
        <w:rPr>
          <w:rFonts w:ascii="Calibri" w:eastAsia="Calibri" w:hAnsi="Calibri" w:cs="Calibri"/>
          <w:b/>
          <w:color w:val="000000"/>
          <w:spacing w:val="0"/>
          <w:sz w:val="22"/>
          <w:szCs w:val="22"/>
          <w:lang w:val="fr-FR"/>
        </w:rPr>
        <w:t>Dons</w:t>
      </w:r>
      <w:bookmarkEnd w:id="5"/>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6" w:name="_Toc383695909"/>
      <w:r w:rsidRPr="003B573F">
        <w:rPr>
          <w:rFonts w:ascii="Calibri" w:eastAsia="Calibri" w:hAnsi="Calibri" w:cs="Calibri"/>
          <w:b/>
          <w:color w:val="000000"/>
          <w:spacing w:val="0"/>
          <w:sz w:val="22"/>
          <w:szCs w:val="22"/>
          <w:lang w:val="fr-FR"/>
        </w:rPr>
        <w:t>Systèmes financiers</w:t>
      </w:r>
      <w:bookmarkEnd w:id="6"/>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10"/>
      <w:r w:rsidRPr="003B573F">
        <w:rPr>
          <w:rFonts w:ascii="Calibri" w:eastAsia="Calibri" w:hAnsi="Calibri" w:cs="Calibri"/>
          <w:b/>
          <w:color w:val="000000"/>
          <w:spacing w:val="0"/>
          <w:sz w:val="22"/>
          <w:szCs w:val="22"/>
          <w:lang w:val="fr-FR"/>
        </w:rPr>
        <w:t>Lancer l'alerte</w:t>
      </w:r>
      <w:bookmarkEnd w:id="7"/>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11"/>
      <w:r w:rsidRPr="003B573F">
        <w:rPr>
          <w:rFonts w:ascii="Calibri" w:eastAsia="Calibri" w:hAnsi="Calibri" w:cs="Calibri"/>
          <w:b/>
          <w:color w:val="000000"/>
          <w:spacing w:val="0"/>
          <w:sz w:val="22"/>
          <w:szCs w:val="22"/>
          <w:lang w:val="fr-FR"/>
        </w:rPr>
        <w:t>Surveillance</w:t>
      </w:r>
      <w:bookmarkEnd w:id="8"/>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9"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9"/>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Titre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hyperlink r:id="rId15" w:history="1">
        <w:r w:rsidRPr="003B573F">
          <w:rPr>
            <w:rStyle w:val="Lienhypertexte"/>
            <w:color w:val="007C71"/>
            <w:lang w:val="fr-FR"/>
          </w:rPr>
          <w:t>Déclaration</w:t>
        </w:r>
        <w:proofErr w:type="spellEnd"/>
        <w:r w:rsidRPr="003B573F">
          <w:rPr>
            <w:rStyle w:val="Lienhypertexte"/>
            <w:color w:val="007C71"/>
            <w:lang w:val="fr-FR"/>
          </w:rPr>
          <w:t xml:space="preserve"> relative à l'esclavage </w:t>
        </w:r>
        <w:proofErr w:type="spellStart"/>
        <w:r w:rsidRPr="003B573F">
          <w:rPr>
            <w:rStyle w:val="Lienhypertexte"/>
            <w:color w:val="007C71"/>
            <w:lang w:val="fr-FR"/>
          </w:rPr>
          <w:t>moderne</w:t>
        </w:r>
      </w:hyperlink>
      <w:hyperlink r:id="rId16" w:history="1">
        <w:r w:rsidRPr="003B573F">
          <w:rPr>
            <w:rStyle w:val="Lienhypertexte"/>
            <w:lang w:val="fr-FR"/>
          </w:rPr>
          <w:t>.</w:t>
        </w:r>
      </w:hyperlink>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Titre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Titre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Titre2"/>
        <w:spacing w:after="210"/>
        <w:rPr>
          <w:lang w:val="fr-FR"/>
        </w:rPr>
      </w:pPr>
      <w:r w:rsidRPr="003B573F">
        <w:rPr>
          <w:lang w:val="fr-FR"/>
        </w:rPr>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Titre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Titre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Titre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Titre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Titre2"/>
        <w:numPr>
          <w:ilvl w:val="1"/>
          <w:numId w:val="6"/>
        </w:numPr>
        <w:ind w:left="360"/>
      </w:pPr>
      <w:proofErr w:type="spellStart"/>
      <w:r>
        <w:t>Prévention</w:t>
      </w:r>
      <w:proofErr w:type="spellEnd"/>
    </w:p>
    <w:p w14:paraId="4B7F36C7" w14:textId="77777777" w:rsidR="003B573F" w:rsidRDefault="003B573F" w:rsidP="003B573F">
      <w:pPr>
        <w:pStyle w:val="Titre3"/>
        <w:numPr>
          <w:ilvl w:val="0"/>
          <w:numId w:val="0"/>
        </w:numPr>
        <w:tabs>
          <w:tab w:val="left" w:pos="720"/>
        </w:tabs>
      </w:pPr>
    </w:p>
    <w:p w14:paraId="6A655B4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Titre3"/>
        <w:numPr>
          <w:ilvl w:val="0"/>
          <w:numId w:val="0"/>
        </w:numPr>
        <w:tabs>
          <w:tab w:val="left" w:pos="720"/>
        </w:tabs>
        <w:ind w:left="360" w:hanging="360"/>
        <w:rPr>
          <w:lang w:val="fr-FR"/>
        </w:rPr>
      </w:pPr>
    </w:p>
    <w:p w14:paraId="0828680F"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Titre3"/>
        <w:numPr>
          <w:ilvl w:val="0"/>
          <w:numId w:val="0"/>
        </w:numPr>
        <w:tabs>
          <w:tab w:val="left" w:pos="720"/>
        </w:tabs>
        <w:ind w:left="360" w:hanging="360"/>
        <w:rPr>
          <w:lang w:val="fr-FR"/>
        </w:rPr>
      </w:pPr>
    </w:p>
    <w:p w14:paraId="7D36A38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Titre3"/>
        <w:numPr>
          <w:ilvl w:val="0"/>
          <w:numId w:val="0"/>
        </w:numPr>
        <w:tabs>
          <w:tab w:val="left" w:pos="720"/>
        </w:tabs>
        <w:ind w:left="360" w:hanging="360"/>
        <w:rPr>
          <w:lang w:val="fr-FR"/>
        </w:rPr>
      </w:pPr>
    </w:p>
    <w:p w14:paraId="1095E2AB" w14:textId="77777777" w:rsidR="003B573F" w:rsidRPr="003B573F" w:rsidRDefault="003B573F" w:rsidP="003B573F">
      <w:pPr>
        <w:pStyle w:val="Titre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Titre2"/>
        <w:numPr>
          <w:ilvl w:val="1"/>
          <w:numId w:val="6"/>
        </w:numPr>
        <w:ind w:left="360"/>
      </w:pPr>
      <w:r>
        <w:t>Responsabilités</w:t>
      </w:r>
    </w:p>
    <w:p w14:paraId="39431976" w14:textId="77777777" w:rsidR="003B573F" w:rsidRDefault="003B573F" w:rsidP="003B573F">
      <w:pPr>
        <w:pStyle w:val="Titre3"/>
        <w:numPr>
          <w:ilvl w:val="0"/>
          <w:numId w:val="0"/>
        </w:numPr>
        <w:tabs>
          <w:tab w:val="left" w:pos="720"/>
        </w:tabs>
        <w:ind w:left="360"/>
      </w:pPr>
    </w:p>
    <w:p w14:paraId="5E3485BA" w14:textId="77777777" w:rsidR="003B573F" w:rsidRDefault="003B573F" w:rsidP="003B573F">
      <w:pPr>
        <w:pStyle w:val="Titre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Titre2"/>
        <w:rPr>
          <w:lang w:val="fr-FR"/>
        </w:rPr>
      </w:pPr>
      <w:r w:rsidRPr="00407ECB">
        <w:rPr>
          <w:lang w:val="fr-FR"/>
        </w:rPr>
        <w:t>5.3 Rapport</w:t>
      </w:r>
    </w:p>
    <w:p w14:paraId="166DD832" w14:textId="77777777" w:rsidR="003B573F" w:rsidRPr="00407ECB" w:rsidRDefault="003B573F" w:rsidP="003B573F">
      <w:pPr>
        <w:pStyle w:val="Titre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Titre3"/>
        <w:numPr>
          <w:ilvl w:val="0"/>
          <w:numId w:val="0"/>
        </w:numPr>
        <w:tabs>
          <w:tab w:val="left" w:pos="720"/>
        </w:tabs>
        <w:ind w:left="360" w:hanging="360"/>
        <w:rPr>
          <w:lang w:val="fr-FR"/>
        </w:rPr>
      </w:pPr>
    </w:p>
    <w:p w14:paraId="0609BD08"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Titre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Titre2"/>
        <w:spacing w:after="195"/>
        <w:rPr>
          <w:lang w:val="fr-FR"/>
        </w:rPr>
      </w:pPr>
    </w:p>
    <w:p w14:paraId="24509FF5" w14:textId="77777777" w:rsidR="003B573F" w:rsidRPr="00407ECB" w:rsidRDefault="003B573F" w:rsidP="003B573F">
      <w:pPr>
        <w:pStyle w:val="Titre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Titre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hyperlink r:id="rId17" w:history="1">
        <w:r w:rsidRPr="003B573F">
          <w:rPr>
            <w:rStyle w:val="Lienhypertexte"/>
            <w:lang w:val="fr-FR"/>
          </w:rPr>
          <w:t>Comité pour l'élimination de la discrimination à l'égard des femmes</w:t>
        </w:r>
      </w:hyperlink>
      <w:hyperlink r:id="rId18" w:history="1">
        <w:r w:rsidRPr="003B573F">
          <w:rPr>
            <w:rStyle w:val="Lienhypertexte"/>
            <w:lang w:val="fr-FR"/>
          </w:rPr>
          <w:t xml:space="preserve"> </w:t>
        </w:r>
      </w:hyperlink>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hyperlink r:id="rId19" w:history="1">
        <w:r w:rsidRPr="003B573F">
          <w:rPr>
            <w:rStyle w:val="Lienhypertexte"/>
            <w:lang w:val="fr-FR"/>
          </w:rPr>
          <w:t>Recommandation générale 19.</w:t>
        </w:r>
      </w:hyperlink>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DC359E" w:rsidRDefault="0085372B" w:rsidP="00DF3124">
      <w:pPr>
        <w:pStyle w:val="Paragraphedeliste"/>
        <w:rPr>
          <w:lang w:val="fr-FR"/>
        </w:rPr>
      </w:pPr>
    </w:p>
    <w:sectPr w:rsidR="0085372B" w:rsidRPr="00DC359E" w:rsidSect="00D2191F">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3C66C" w14:textId="77777777" w:rsidR="007C3BEC" w:rsidRDefault="007C3BEC">
      <w:r>
        <w:separator/>
      </w:r>
    </w:p>
  </w:endnote>
  <w:endnote w:type="continuationSeparator" w:id="0">
    <w:p w14:paraId="2D6BF3A8" w14:textId="77777777" w:rsidR="007C3BEC" w:rsidRDefault="007C3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96D5CDF" w14:textId="77777777" w:rsidR="00D52CDD" w:rsidRDefault="00D52CDD">
    <w:pPr>
      <w:pStyle w:val="Pieddepage"/>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Pieddepage"/>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Pieddepage"/>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F42EE" w14:textId="77777777" w:rsidR="007C3BEC" w:rsidRDefault="007C3BEC">
      <w:r>
        <w:separator/>
      </w:r>
    </w:p>
  </w:footnote>
  <w:footnote w:type="continuationSeparator" w:id="0">
    <w:p w14:paraId="4695A893" w14:textId="77777777" w:rsidR="007C3BEC" w:rsidRDefault="007C3B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En-tte"/>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Titre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lang="fr-BF"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40CD"/>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59EF"/>
    <w:rsid w:val="00205FCB"/>
    <w:rsid w:val="00207155"/>
    <w:rsid w:val="00212DCE"/>
    <w:rsid w:val="00213C1B"/>
    <w:rsid w:val="00214829"/>
    <w:rsid w:val="00217CB0"/>
    <w:rsid w:val="00221CCE"/>
    <w:rsid w:val="00221CFB"/>
    <w:rsid w:val="002232A1"/>
    <w:rsid w:val="00224E4D"/>
    <w:rsid w:val="00224F9E"/>
    <w:rsid w:val="00225718"/>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4944"/>
    <w:rsid w:val="002A253A"/>
    <w:rsid w:val="002A6677"/>
    <w:rsid w:val="002B1921"/>
    <w:rsid w:val="002B4015"/>
    <w:rsid w:val="002B48B6"/>
    <w:rsid w:val="002B559F"/>
    <w:rsid w:val="002B62AB"/>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A3EF2"/>
    <w:rsid w:val="004A48BC"/>
    <w:rsid w:val="004A6D12"/>
    <w:rsid w:val="004A78AE"/>
    <w:rsid w:val="004B1A2F"/>
    <w:rsid w:val="004B25E5"/>
    <w:rsid w:val="004B4009"/>
    <w:rsid w:val="004B672E"/>
    <w:rsid w:val="004B7FA2"/>
    <w:rsid w:val="004C392B"/>
    <w:rsid w:val="004C7DE3"/>
    <w:rsid w:val="004D1F7B"/>
    <w:rsid w:val="004D2902"/>
    <w:rsid w:val="004D68B2"/>
    <w:rsid w:val="004D697F"/>
    <w:rsid w:val="004E3252"/>
    <w:rsid w:val="004E480C"/>
    <w:rsid w:val="004E4FAF"/>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2648"/>
    <w:rsid w:val="006056C7"/>
    <w:rsid w:val="00606ABE"/>
    <w:rsid w:val="00606D8B"/>
    <w:rsid w:val="0061127B"/>
    <w:rsid w:val="00612ED5"/>
    <w:rsid w:val="006133BF"/>
    <w:rsid w:val="00616CA3"/>
    <w:rsid w:val="00621ADB"/>
    <w:rsid w:val="00624813"/>
    <w:rsid w:val="006319AA"/>
    <w:rsid w:val="006333A7"/>
    <w:rsid w:val="00637B3E"/>
    <w:rsid w:val="00641D2D"/>
    <w:rsid w:val="0065470B"/>
    <w:rsid w:val="00657997"/>
    <w:rsid w:val="0066115D"/>
    <w:rsid w:val="0066337B"/>
    <w:rsid w:val="00665849"/>
    <w:rsid w:val="00671263"/>
    <w:rsid w:val="006731ED"/>
    <w:rsid w:val="00673B41"/>
    <w:rsid w:val="006808F0"/>
    <w:rsid w:val="00680B63"/>
    <w:rsid w:val="00683E51"/>
    <w:rsid w:val="00695C22"/>
    <w:rsid w:val="00696119"/>
    <w:rsid w:val="00697054"/>
    <w:rsid w:val="0069773D"/>
    <w:rsid w:val="006A4A7C"/>
    <w:rsid w:val="006A6733"/>
    <w:rsid w:val="006B4AC7"/>
    <w:rsid w:val="006C5FB6"/>
    <w:rsid w:val="006D1025"/>
    <w:rsid w:val="00700312"/>
    <w:rsid w:val="00700FA6"/>
    <w:rsid w:val="0070320D"/>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3BEC"/>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D36B2"/>
    <w:rsid w:val="009E160B"/>
    <w:rsid w:val="009E597C"/>
    <w:rsid w:val="009E5F8D"/>
    <w:rsid w:val="009F3CB1"/>
    <w:rsid w:val="009F5472"/>
    <w:rsid w:val="009F726B"/>
    <w:rsid w:val="00A01331"/>
    <w:rsid w:val="00A03022"/>
    <w:rsid w:val="00A04F99"/>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5628"/>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768C"/>
    <w:rsid w:val="00B57A88"/>
    <w:rsid w:val="00B6211C"/>
    <w:rsid w:val="00B6415E"/>
    <w:rsid w:val="00B647F5"/>
    <w:rsid w:val="00B70649"/>
    <w:rsid w:val="00B70922"/>
    <w:rsid w:val="00B76958"/>
    <w:rsid w:val="00B80DD1"/>
    <w:rsid w:val="00B8485B"/>
    <w:rsid w:val="00B85EB3"/>
    <w:rsid w:val="00B932F5"/>
    <w:rsid w:val="00B93D82"/>
    <w:rsid w:val="00B96790"/>
    <w:rsid w:val="00B97B13"/>
    <w:rsid w:val="00BB0952"/>
    <w:rsid w:val="00BB3183"/>
    <w:rsid w:val="00BB37DE"/>
    <w:rsid w:val="00BB4806"/>
    <w:rsid w:val="00BB499B"/>
    <w:rsid w:val="00BB6CF8"/>
    <w:rsid w:val="00BB7339"/>
    <w:rsid w:val="00BC02EE"/>
    <w:rsid w:val="00BC45EE"/>
    <w:rsid w:val="00BC6599"/>
    <w:rsid w:val="00BD4574"/>
    <w:rsid w:val="00BD587B"/>
    <w:rsid w:val="00BE2F5F"/>
    <w:rsid w:val="00BE70E5"/>
    <w:rsid w:val="00BF2E68"/>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65C4"/>
    <w:rsid w:val="00CA6C31"/>
    <w:rsid w:val="00CA74A9"/>
    <w:rsid w:val="00CA7E03"/>
    <w:rsid w:val="00CB0ABB"/>
    <w:rsid w:val="00CB0B29"/>
    <w:rsid w:val="00CB213F"/>
    <w:rsid w:val="00CB4FB9"/>
    <w:rsid w:val="00CB5092"/>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64676"/>
    <w:rsid w:val="00D70008"/>
    <w:rsid w:val="00D71AF2"/>
    <w:rsid w:val="00D80B32"/>
    <w:rsid w:val="00D8181C"/>
    <w:rsid w:val="00D824F3"/>
    <w:rsid w:val="00D918FE"/>
    <w:rsid w:val="00D93ABE"/>
    <w:rsid w:val="00D97F97"/>
    <w:rsid w:val="00DA06EC"/>
    <w:rsid w:val="00DA1511"/>
    <w:rsid w:val="00DA1D2C"/>
    <w:rsid w:val="00DA1D4F"/>
    <w:rsid w:val="00DA23F8"/>
    <w:rsid w:val="00DA2EE5"/>
    <w:rsid w:val="00DA37DE"/>
    <w:rsid w:val="00DA529A"/>
    <w:rsid w:val="00DA6D7B"/>
    <w:rsid w:val="00DA6E70"/>
    <w:rsid w:val="00DA7E3B"/>
    <w:rsid w:val="00DB09AF"/>
    <w:rsid w:val="00DC359E"/>
    <w:rsid w:val="00DC3BB8"/>
    <w:rsid w:val="00DC6D46"/>
    <w:rsid w:val="00DC77FA"/>
    <w:rsid w:val="00DD2363"/>
    <w:rsid w:val="00DD24B1"/>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2E4B"/>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562E"/>
    <w:rsid w:val="00F81186"/>
    <w:rsid w:val="00F85DCB"/>
    <w:rsid w:val="00F8739E"/>
    <w:rsid w:val="00F8772B"/>
    <w:rsid w:val="00F914DF"/>
    <w:rsid w:val="00F92664"/>
    <w:rsid w:val="00F92B7D"/>
    <w:rsid w:val="00F92CD1"/>
    <w:rsid w:val="00F93ED0"/>
    <w:rsid w:val="00F96CFA"/>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val="fr-BF"/>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F" w:eastAsia="fr-BF"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Titre1">
    <w:name w:val="heading 1"/>
    <w:basedOn w:val="Normal"/>
    <w:next w:val="Normal"/>
    <w:link w:val="Titre1Car"/>
    <w:qFormat/>
    <w:pPr>
      <w:keepNext/>
      <w:spacing w:before="240" w:after="60"/>
      <w:outlineLvl w:val="0"/>
    </w:pPr>
    <w:rPr>
      <w:rFonts w:cs="Arial"/>
      <w:b/>
      <w:bCs/>
      <w:kern w:val="32"/>
      <w:sz w:val="32"/>
      <w:szCs w:val="32"/>
    </w:rPr>
  </w:style>
  <w:style w:type="paragraph" w:styleId="Titre2">
    <w:name w:val="heading 2"/>
    <w:basedOn w:val="Normal"/>
    <w:next w:val="Normal"/>
    <w:link w:val="Titre2Car"/>
    <w:qFormat/>
    <w:pPr>
      <w:keepNext/>
      <w:ind w:left="0"/>
      <w:outlineLvl w:val="1"/>
    </w:pPr>
    <w:rPr>
      <w:u w:val="single"/>
    </w:rPr>
  </w:style>
  <w:style w:type="paragraph" w:styleId="Titre3">
    <w:name w:val="heading 3"/>
    <w:basedOn w:val="Normal"/>
    <w:next w:val="Normal"/>
    <w:link w:val="Titre3Car"/>
    <w:qFormat/>
    <w:pPr>
      <w:keepNext/>
      <w:numPr>
        <w:numId w:val="1"/>
      </w:numPr>
      <w:outlineLvl w:val="2"/>
    </w:pPr>
    <w:rPr>
      <w:b/>
      <w:bCs/>
    </w:rPr>
  </w:style>
  <w:style w:type="paragraph" w:styleId="Titre4">
    <w:name w:val="heading 4"/>
    <w:basedOn w:val="Normal"/>
    <w:next w:val="Normal"/>
    <w:link w:val="Titre4Car"/>
    <w:qFormat/>
    <w:pPr>
      <w:keepNext/>
      <w:ind w:left="0"/>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Corpsdetexte"/>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Corpsdetexte">
    <w:name w:val="Body Text"/>
    <w:basedOn w:val="Normal"/>
    <w:pPr>
      <w:spacing w:after="120"/>
    </w:pPr>
  </w:style>
  <w:style w:type="paragraph" w:styleId="Textedebulles">
    <w:name w:val="Balloon Text"/>
    <w:basedOn w:val="Normal"/>
    <w:semiHidden/>
    <w:rPr>
      <w:rFonts w:ascii="Tahoma" w:hAnsi="Tahoma" w:cs="Tahoma"/>
      <w:sz w:val="16"/>
      <w:szCs w:val="16"/>
    </w:rPr>
  </w:style>
  <w:style w:type="paragraph" w:styleId="Pieddepage">
    <w:name w:val="footer"/>
    <w:basedOn w:val="Normal"/>
    <w:link w:val="PieddepageCar"/>
    <w:uiPriority w:val="99"/>
    <w:pPr>
      <w:tabs>
        <w:tab w:val="center" w:pos="4320"/>
        <w:tab w:val="right" w:pos="8640"/>
      </w:tabs>
    </w:pPr>
    <w:rPr>
      <w:lang w:val="x-none"/>
    </w:rPr>
  </w:style>
  <w:style w:type="character" w:styleId="Numrodepage">
    <w:name w:val="page number"/>
    <w:basedOn w:val="Policepardfaut"/>
  </w:style>
  <w:style w:type="character" w:styleId="Lienhypertexte">
    <w:name w:val="Hyperlink"/>
    <w:rPr>
      <w:color w:val="0000FF"/>
      <w:u w:val="single"/>
    </w:rPr>
  </w:style>
  <w:style w:type="paragraph" w:styleId="Retraitcorpsdetexte">
    <w:name w:val="Body Text Indent"/>
    <w:basedOn w:val="Normal"/>
    <w:link w:val="RetraitcorpsdetexteCar"/>
    <w:pPr>
      <w:ind w:left="720" w:hanging="720"/>
    </w:pPr>
  </w:style>
  <w:style w:type="paragraph" w:styleId="En-tte">
    <w:name w:val="header"/>
    <w:basedOn w:val="Normal"/>
    <w:pPr>
      <w:tabs>
        <w:tab w:val="center" w:pos="4320"/>
        <w:tab w:val="right" w:pos="8640"/>
      </w:tabs>
    </w:pPr>
  </w:style>
  <w:style w:type="character" w:styleId="Marquedecommentaire">
    <w:name w:val="annotation reference"/>
    <w:rsid w:val="00413EE3"/>
    <w:rPr>
      <w:sz w:val="16"/>
      <w:szCs w:val="16"/>
    </w:rPr>
  </w:style>
  <w:style w:type="paragraph" w:styleId="Commentaire">
    <w:name w:val="annotation text"/>
    <w:basedOn w:val="Normal"/>
    <w:link w:val="CommentaireCar"/>
    <w:rsid w:val="00413EE3"/>
    <w:rPr>
      <w:lang w:val="x-none"/>
    </w:rPr>
  </w:style>
  <w:style w:type="character" w:customStyle="1" w:styleId="CommentaireCar">
    <w:name w:val="Commentaire Car"/>
    <w:link w:val="Commentaire"/>
    <w:rsid w:val="00413EE3"/>
    <w:rPr>
      <w:rFonts w:ascii="Arial" w:hAnsi="Arial"/>
      <w:spacing w:val="-5"/>
      <w:lang w:eastAsia="en-US"/>
    </w:rPr>
  </w:style>
  <w:style w:type="paragraph" w:styleId="Objetducommentaire">
    <w:name w:val="annotation subject"/>
    <w:basedOn w:val="Commentaire"/>
    <w:next w:val="Commentaire"/>
    <w:link w:val="ObjetducommentaireCar"/>
    <w:rsid w:val="00413EE3"/>
    <w:rPr>
      <w:b/>
      <w:bCs/>
    </w:rPr>
  </w:style>
  <w:style w:type="character" w:customStyle="1" w:styleId="ObjetducommentaireCar">
    <w:name w:val="Objet du commentaire Car"/>
    <w:link w:val="Objetducommentaire"/>
    <w:rsid w:val="00413EE3"/>
    <w:rPr>
      <w:rFonts w:ascii="Arial" w:hAnsi="Arial"/>
      <w:b/>
      <w:bCs/>
      <w:spacing w:val="-5"/>
      <w:lang w:eastAsia="en-US"/>
    </w:rPr>
  </w:style>
  <w:style w:type="paragraph" w:styleId="Paragraphedeliste">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Grilledutableau">
    <w:name w:val="Table Grid"/>
    <w:basedOn w:val="Tableau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50C28"/>
    <w:rPr>
      <w:rFonts w:ascii="Arial" w:hAnsi="Arial"/>
      <w:spacing w:val="-5"/>
      <w:lang w:val="en-GB" w:eastAsia="en-US"/>
    </w:rPr>
  </w:style>
  <w:style w:type="character" w:customStyle="1" w:styleId="PieddepageCar">
    <w:name w:val="Pied de page Car"/>
    <w:link w:val="Pieddepage"/>
    <w:uiPriority w:val="99"/>
    <w:rsid w:val="00481DF3"/>
    <w:rPr>
      <w:rFonts w:ascii="Arial" w:hAnsi="Arial"/>
      <w:spacing w:val="-5"/>
      <w:lang w:eastAsia="en-US"/>
    </w:rPr>
  </w:style>
  <w:style w:type="paragraph" w:styleId="Retraitcorpsdetexte3">
    <w:name w:val="Body Text Indent 3"/>
    <w:basedOn w:val="Normal"/>
    <w:link w:val="Retraitcorpsdetexte3Car"/>
    <w:rsid w:val="00FB6A54"/>
    <w:pPr>
      <w:spacing w:after="120"/>
      <w:ind w:left="360"/>
    </w:pPr>
    <w:rPr>
      <w:sz w:val="16"/>
      <w:szCs w:val="16"/>
      <w:lang w:eastAsia="x-none"/>
    </w:rPr>
  </w:style>
  <w:style w:type="character" w:customStyle="1" w:styleId="Retraitcorpsdetexte3Car">
    <w:name w:val="Retrait corps de texte 3 Car"/>
    <w:link w:val="Retraitcorpsdetexte3"/>
    <w:rsid w:val="00FB6A54"/>
    <w:rPr>
      <w:rFonts w:ascii="Arial" w:hAnsi="Arial"/>
      <w:spacing w:val="-5"/>
      <w:sz w:val="16"/>
      <w:szCs w:val="16"/>
      <w:lang w:val="en-GB"/>
    </w:rPr>
  </w:style>
  <w:style w:type="paragraph" w:styleId="Notedefin">
    <w:name w:val="endnote text"/>
    <w:basedOn w:val="Normal"/>
    <w:link w:val="NotedefinCar"/>
    <w:rsid w:val="00303298"/>
    <w:rPr>
      <w:lang w:val="x-none"/>
    </w:rPr>
  </w:style>
  <w:style w:type="character" w:customStyle="1" w:styleId="NotedefinCar">
    <w:name w:val="Note de fin Car"/>
    <w:link w:val="Notedefin"/>
    <w:rsid w:val="00303298"/>
    <w:rPr>
      <w:rFonts w:ascii="Arial" w:hAnsi="Arial"/>
      <w:spacing w:val="-5"/>
      <w:lang w:eastAsia="en-US"/>
    </w:rPr>
  </w:style>
  <w:style w:type="character" w:styleId="Appeldenotedefin">
    <w:name w:val="endnote reference"/>
    <w:rsid w:val="00303298"/>
    <w:rPr>
      <w:vertAlign w:val="superscript"/>
    </w:rPr>
  </w:style>
  <w:style w:type="paragraph" w:styleId="Notedebasdepage">
    <w:name w:val="footnote text"/>
    <w:basedOn w:val="Normal"/>
    <w:link w:val="NotedebasdepageCar"/>
    <w:rsid w:val="00303298"/>
    <w:rPr>
      <w:lang w:val="x-none"/>
    </w:rPr>
  </w:style>
  <w:style w:type="character" w:customStyle="1" w:styleId="NotedebasdepageCar">
    <w:name w:val="Note de bas de page Car"/>
    <w:link w:val="Notedebasdepage"/>
    <w:rsid w:val="00303298"/>
    <w:rPr>
      <w:rFonts w:ascii="Arial" w:hAnsi="Arial"/>
      <w:spacing w:val="-5"/>
      <w:lang w:eastAsia="en-US"/>
    </w:rPr>
  </w:style>
  <w:style w:type="character" w:styleId="Appelnotedebasdep">
    <w:name w:val="footnote reference"/>
    <w:rsid w:val="00303298"/>
    <w:rPr>
      <w:vertAlign w:val="superscript"/>
    </w:rPr>
  </w:style>
  <w:style w:type="character" w:customStyle="1" w:styleId="Titre3Car">
    <w:name w:val="Titre 3 Car"/>
    <w:link w:val="Titre3"/>
    <w:rsid w:val="002F0D64"/>
    <w:rPr>
      <w:rFonts w:ascii="Arial" w:hAnsi="Arial"/>
      <w:b/>
      <w:bCs/>
      <w:spacing w:val="-5"/>
      <w:lang w:val="en-GB" w:eastAsia="en-US"/>
    </w:rPr>
  </w:style>
  <w:style w:type="character" w:customStyle="1" w:styleId="Titre4Car">
    <w:name w:val="Titre 4 Car"/>
    <w:link w:val="Titre4"/>
    <w:uiPriority w:val="9"/>
    <w:rsid w:val="002F0D64"/>
    <w:rPr>
      <w:rFonts w:ascii="Arial" w:hAnsi="Arial"/>
      <w:b/>
      <w:bCs/>
      <w:spacing w:val="-5"/>
      <w:lang w:val="en-GB"/>
    </w:rPr>
  </w:style>
  <w:style w:type="character" w:customStyle="1" w:styleId="RetraitcorpsdetexteCar">
    <w:name w:val="Retrait corps de texte Car"/>
    <w:link w:val="Retraitcorpsdetexte"/>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Titre1Car">
    <w:name w:val="Titre 1 Car"/>
    <w:link w:val="Titre1"/>
    <w:rsid w:val="003B573F"/>
    <w:rPr>
      <w:rFonts w:ascii="Arial" w:hAnsi="Arial" w:cs="Arial"/>
      <w:b/>
      <w:bCs/>
      <w:spacing w:val="-5"/>
      <w:kern w:val="32"/>
      <w:sz w:val="32"/>
      <w:szCs w:val="32"/>
      <w:lang w:val="en-GB" w:eastAsia="en-US"/>
    </w:rPr>
  </w:style>
  <w:style w:type="character" w:customStyle="1" w:styleId="Titre2Car">
    <w:name w:val="Titre 2 Car"/>
    <w:link w:val="Titre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Props1.xml><?xml version="1.0" encoding="utf-8"?>
<ds:datastoreItem xmlns:ds="http://schemas.openxmlformats.org/officeDocument/2006/customXml" ds:itemID="{2DD239D3-1D75-4E10-9E9C-3CD1114F177D}">
  <ds:schemaRefs>
    <ds:schemaRef ds:uri="http://schemas.microsoft.com/office/2006/metadata/longProperties"/>
  </ds:schemaRefs>
</ds:datastoreItem>
</file>

<file path=customXml/itemProps2.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3.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customXml/itemProps4.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266</TotalTime>
  <Pages>1</Pages>
  <Words>10470</Words>
  <Characters>59787</Characters>
  <Application>Microsoft Office Word</Application>
  <DocSecurity>0</DocSecurity>
  <Lines>1013</Lines>
  <Paragraphs>494</Paragraphs>
  <ScaleCrop>false</ScaleCrop>
  <HeadingPairs>
    <vt:vector size="6" baseType="variant">
      <vt:variant>
        <vt:lpstr>Titre</vt:lpstr>
      </vt:variant>
      <vt:variant>
        <vt:i4>1</vt:i4>
      </vt:variant>
      <vt:variant>
        <vt:lpstr>Titres</vt:lpstr>
      </vt:variant>
      <vt:variant>
        <vt:i4>64</vt:i4>
      </vt:variant>
      <vt:variant>
        <vt:lpstr>Title</vt:lpstr>
      </vt:variant>
      <vt:variant>
        <vt:i4>1</vt:i4>
      </vt:variant>
    </vt:vector>
  </HeadingPairs>
  <TitlesOfParts>
    <vt:vector size="66" baseType="lpstr">
      <vt:lpstr>RFP Request for Proposal Sample (French)</vt:lpstr>
      <vt:lpstr>        Informations Administratives</vt:lpstr>
      <vt:lpstr>        </vt:lpstr>
      <vt:lpstr>Objectif et contexte</vt:lpstr>
      <vt:lpstr>Principes</vt:lpstr>
      <vt:lpstr>Portée</vt:lpstr>
      <vt:lpstr>Définition et termes</vt:lpstr>
      <vt:lpstr>    </vt:lpstr>
      <vt:lpstr>    Qu'est-ce qu'un pot-de-vin ?</vt:lpstr>
      <vt:lpstr>Mise en œuvre</vt:lpstr>
      <vt:lpstr>    </vt:lpstr>
      <vt:lpstr>    Cadeaux et hospitalité</vt:lpstr>
      <vt:lpstr>    Paiements de facilitation et pots-de-vin</vt:lpstr>
      <vt:lpstr>    Dons</vt:lpstr>
      <vt:lpstr>    Systèmes financiers</vt:lpstr>
      <vt:lpstr>    Lancer l'alerte</vt:lpstr>
      <vt:lpstr>    Surveillance</vt:lpstr>
      <vt:lpstr>Objectif et contexte</vt:lpstr>
      <vt:lpstr>Principes</vt:lpstr>
      <vt:lpstr>Portée</vt:lpstr>
      <vt:lpstr>Définition et termes</vt:lpstr>
      <vt:lpstr>        </vt:lpstr>
      <vt:lpstr>        La loi ougandaise définit la fraude comme toute fausse déclaration, omission d'i</vt:lpstr>
      <vt:lpstr>        </vt:lpstr>
      <vt:lpstr>        Lutte contre la corruption : concerne les mesures prises pour éradiquer ou préve</vt:lpstr>
      <vt:lpstr>        </vt:lpstr>
      <vt:lpstr>5.	Mise en œuvre</vt:lpstr>
      <vt:lpstr>    </vt:lpstr>
      <vt:lpstr>    Mesures visant à atténuer l'occurrence</vt:lpstr>
      <vt:lpstr>1. Objectif et contexte</vt:lpstr>
      <vt:lpstr>2. Principes</vt:lpstr>
      <vt:lpstr>    2.1 Conformité obligatoire</vt:lpstr>
      <vt:lpstr>    2.2 Respect des droits à la protection</vt:lpstr>
      <vt:lpstr>    2.3 Tolérance zéro à l'égard des abus et de l'exploitation</vt:lpstr>
      <vt:lpstr>3 Portée</vt:lpstr>
      <vt:lpstr>4	Définitions et termes</vt:lpstr>
      <vt:lpstr>5	Mise en œuvre  </vt:lpstr>
      <vt:lpstr>    Prévention</vt:lpstr>
      <vt:lpstr>        </vt:lpstr>
      <vt:lpstr>        5.1.1 Évaluation des risques et conception du programme</vt:lpstr>
      <vt:lpstr>        </vt:lpstr>
      <vt:lpstr>        5.1.2 Recrutement et sélection</vt:lpstr>
      <vt:lpstr>        </vt:lpstr>
      <vt:lpstr>        5.1.3 Contrôles</vt:lpstr>
      <vt:lpstr>        5.1.4 Accueil et formation</vt:lpstr>
      <vt:lpstr>        5.1.5 Information des communautés et réception des plaintes</vt:lpstr>
      <vt:lpstr>        5.1.6 Réglementation des communications – Utilisation d’images et d’informations</vt:lpstr>
      <vt:lpstr>        </vt:lpstr>
      <vt:lpstr>        Réseaux sociaux</vt:lpstr>
      <vt:lpstr>    Responsabilités</vt:lpstr>
      <vt:lpstr>        </vt:lpstr>
      <vt:lpstr>        5.2.1 Personnel et partenaires</vt:lpstr>
      <vt:lpstr>        5.2.2 Responsabilités de la direction</vt:lpstr>
      <vt:lpstr>    5.3 Rapport</vt:lpstr>
      <vt:lpstr>        5.3.1 Signalement des incidents</vt:lpstr>
      <vt:lpstr>        </vt:lpstr>
      <vt:lpstr>        5.3.2 Confidentialité des rapports</vt:lpstr>
      <vt:lpstr>        5.3.3 Incidents externes</vt:lpstr>
      <vt:lpstr>    5.4 Infractions  </vt:lpstr>
      <vt:lpstr>        5.4.1 Enquête</vt:lpstr>
      <vt:lpstr>        5.4.2 Mesures disciplinaires</vt:lpstr>
      <vt:lpstr>        5.4.3 Procédures relatives aux infractions pénales</vt:lpstr>
      <vt:lpstr>    </vt:lpstr>
      <vt:lpstr>    5.5 Suivi et examen</vt:lpstr>
      <vt:lpstr>    Annexe I : Définitions relatives à la protection</vt:lpstr>
      <vt:lpstr>RFP Request for Proposal Sample (French)</vt:lpstr>
    </vt:vector>
  </TitlesOfParts>
  <Company/>
  <LinksUpToDate>false</LinksUpToDate>
  <CharactersWithSpaces>69763</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Anselme Donessoune</cp:lastModifiedBy>
  <cp:revision>8</cp:revision>
  <cp:lastPrinted>2005-07-03T17:54:00Z</cp:lastPrinted>
  <dcterms:created xsi:type="dcterms:W3CDTF">2026-03-29T15:42:00Z</dcterms:created>
  <dcterms:modified xsi:type="dcterms:W3CDTF">2026-03-29T20:41:00Z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