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Bidder’s </w:t>
      </w:r>
      <w:r w:rsidR="003B5FA4" w:rsidRPr="0008022B">
        <w:rPr>
          <w:rFonts w:asciiTheme="minorHAnsi" w:hAnsiTheme="minorHAnsi" w:cstheme="minorHAnsi"/>
          <w:b/>
          <w:sz w:val="32"/>
          <w:szCs w:val="22"/>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6277A368" w:rsidR="00431D9D" w:rsidRPr="0008022B"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w:t>
      </w:r>
      <w:r w:rsidRPr="00EF283C">
        <w:rPr>
          <w:rFonts w:asciiTheme="minorHAnsi" w:hAnsiTheme="minorHAnsi" w:cstheme="minorHAnsi"/>
          <w:sz w:val="22"/>
          <w:szCs w:val="22"/>
        </w:rPr>
        <w:t xml:space="preserve">experience in </w:t>
      </w:r>
      <w:r w:rsidR="00460D8C" w:rsidRPr="00EF283C">
        <w:rPr>
          <w:rFonts w:asciiTheme="minorHAnsi" w:hAnsiTheme="minorHAnsi" w:cstheme="minorHAnsi"/>
          <w:sz w:val="22"/>
          <w:szCs w:val="22"/>
        </w:rPr>
        <w:t xml:space="preserve">delivering the required </w:t>
      </w:r>
      <w:r w:rsidR="0062667A" w:rsidRPr="00EF283C">
        <w:rPr>
          <w:rFonts w:asciiTheme="minorHAnsi" w:hAnsiTheme="minorHAnsi" w:cstheme="minorHAnsi"/>
          <w:sz w:val="22"/>
          <w:szCs w:val="22"/>
        </w:rPr>
        <w:t xml:space="preserve">External Audit </w:t>
      </w:r>
      <w:r w:rsidR="00460D8C" w:rsidRPr="00EF283C">
        <w:rPr>
          <w:rFonts w:asciiTheme="minorHAnsi" w:hAnsiTheme="minorHAnsi" w:cstheme="minorHAnsi"/>
          <w:sz w:val="22"/>
          <w:szCs w:val="22"/>
        </w:rPr>
        <w:t>services</w:t>
      </w:r>
      <w:r w:rsidRPr="00EF283C">
        <w:rPr>
          <w:rFonts w:asciiTheme="minorHAnsi" w:hAnsiTheme="minorHAnsi" w:cstheme="minorHAnsi"/>
          <w:sz w:val="22"/>
          <w:szCs w:val="22"/>
        </w:rPr>
        <w:t>.</w:t>
      </w:r>
      <w:r w:rsidR="000129C6" w:rsidRPr="00EF283C">
        <w:rPr>
          <w:rFonts w:asciiTheme="minorHAnsi" w:hAnsiTheme="minorHAnsi" w:cstheme="minorHAnsi"/>
          <w:sz w:val="22"/>
          <w:szCs w:val="22"/>
        </w:rPr>
        <w:t xml:space="preserve"> This should include</w:t>
      </w:r>
      <w:r w:rsidR="00431D9D" w:rsidRPr="00EF283C">
        <w:rPr>
          <w:rFonts w:asciiTheme="minorHAnsi" w:hAnsiTheme="minorHAnsi" w:cstheme="minorHAnsi"/>
          <w:sz w:val="22"/>
          <w:szCs w:val="22"/>
        </w:rPr>
        <w:t xml:space="preserve"> demonstrated experience with </w:t>
      </w:r>
      <w:r w:rsidR="00EF283C" w:rsidRPr="00EF283C">
        <w:rPr>
          <w:rFonts w:ascii="Calibri" w:eastAsia="Calibri" w:hAnsi="Calibri" w:cs="Calibri"/>
          <w:spacing w:val="-5"/>
          <w:kern w:val="0"/>
          <w:sz w:val="22"/>
          <w:szCs w:val="22"/>
          <w:lang w:eastAsia="en-US"/>
        </w:rPr>
        <w:t>INGO/Project audit services</w:t>
      </w:r>
      <w:r w:rsidR="00431D9D" w:rsidRPr="0008022B">
        <w:rPr>
          <w:rFonts w:asciiTheme="minorHAnsi" w:hAnsiTheme="minorHAnsi" w:cstheme="minorHAnsi"/>
          <w:sz w:val="22"/>
          <w:szCs w:val="22"/>
        </w:rPr>
        <w:t xml:space="preserve"> in the past, </w:t>
      </w:r>
      <w:r w:rsidR="00E02D79">
        <w:rPr>
          <w:rFonts w:asciiTheme="minorHAnsi" w:hAnsiTheme="minorHAnsi" w:cstheme="minorHAnsi"/>
          <w:sz w:val="22"/>
          <w:szCs w:val="22"/>
        </w:rPr>
        <w:t xml:space="preserve">and </w:t>
      </w:r>
      <w:r w:rsidR="00431D9D" w:rsidRPr="0008022B">
        <w:rPr>
          <w:rFonts w:asciiTheme="minorHAnsi" w:hAnsiTheme="minorHAnsi" w:cstheme="minorHAnsi"/>
          <w:sz w:val="22"/>
          <w:szCs w:val="22"/>
        </w:rPr>
        <w:t xml:space="preserve">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66EEDF8F"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rPr>
      </w:pP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08022B"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Website</w:t>
            </w:r>
            <w:r w:rsidRPr="0008022B">
              <w:rPr>
                <w:rFonts w:asciiTheme="minorHAnsi" w:hAnsiTheme="minorHAnsi" w:cstheme="minorHAnsi"/>
                <w:sz w:val="22"/>
                <w:szCs w:val="22"/>
              </w:rPr>
              <w: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2814CC"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Have any of the </w:t>
      </w:r>
      <w:r w:rsidR="007302C8" w:rsidRPr="002814CC">
        <w:rPr>
          <w:rFonts w:asciiTheme="minorHAnsi" w:hAnsiTheme="minorHAnsi" w:cstheme="minorHAnsi"/>
          <w:sz w:val="22"/>
          <w:szCs w:val="22"/>
        </w:rPr>
        <w:t>company representatives</w:t>
      </w:r>
      <w:r w:rsidRPr="002814CC">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Been liquidated?</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8022B" w:rsidRDefault="00307F7A"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d</w:t>
            </w:r>
            <w:r w:rsidR="00227424" w:rsidRPr="0008022B">
              <w:rPr>
                <w:rFonts w:asciiTheme="minorHAnsi" w:hAnsiTheme="minorHAnsi" w:cstheme="minorHAnsi"/>
                <w:sz w:val="22"/>
                <w:szCs w:val="22"/>
              </w:rPr>
              <w:t>)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3CE0EFA0" w:rsidR="00307F7A" w:rsidRPr="0008022B" w:rsidRDefault="00C60AB1"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w:t>
            </w:r>
            <w:r w:rsidR="00227424" w:rsidRPr="0008022B">
              <w:rPr>
                <w:rFonts w:asciiTheme="minorHAnsi" w:hAnsiTheme="minorHAnsi" w:cstheme="minorHAnsi"/>
                <w:sz w:val="22"/>
                <w:szCs w:val="22"/>
              </w:rPr>
              <w:t>)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DBB6761"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f</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5F721627" w:rsidR="00E0246B" w:rsidRPr="0008022B" w:rsidRDefault="002814CC"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g</w:t>
            </w:r>
            <w:r w:rsidR="00303E65">
              <w:rPr>
                <w:rFonts w:asciiTheme="minorHAnsi" w:hAnsiTheme="minorHAnsi" w:cstheme="minorHAnsi"/>
                <w:sz w:val="22"/>
                <w:szCs w:val="22"/>
              </w:rPr>
              <w:t xml:space="preserve">)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12EC103E"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h</w:t>
            </w:r>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4C5635A7" w:rsidR="00793976" w:rsidRPr="0008022B" w:rsidRDefault="002814CC" w:rsidP="00227424">
            <w:pPr>
              <w:spacing w:after="0" w:line="240" w:lineRule="auto"/>
              <w:jc w:val="left"/>
              <w:rPr>
                <w:rFonts w:asciiTheme="minorHAnsi" w:hAnsiTheme="minorHAnsi" w:cstheme="minorHAnsi"/>
                <w:sz w:val="22"/>
                <w:szCs w:val="22"/>
              </w:rPr>
            </w:pPr>
            <w:proofErr w:type="spellStart"/>
            <w:r>
              <w:rPr>
                <w:rFonts w:asciiTheme="minorHAnsi" w:hAnsiTheme="minorHAnsi" w:cstheme="minorHAnsi"/>
                <w:sz w:val="22"/>
                <w:szCs w:val="22"/>
              </w:rPr>
              <w:t>i</w:t>
            </w:r>
            <w:proofErr w:type="spellEnd"/>
            <w:r w:rsidR="004E07D1" w:rsidRPr="0008022B">
              <w:rPr>
                <w:rFonts w:asciiTheme="minorHAnsi" w:hAnsiTheme="minorHAnsi" w:cstheme="minorHAnsi"/>
                <w:sz w:val="22"/>
                <w:szCs w:val="22"/>
              </w:rPr>
              <w:t xml:space="preserve">) </w:t>
            </w:r>
            <w:r w:rsidR="00B74871">
              <w:rPr>
                <w:rFonts w:asciiTheme="minorHAnsi" w:hAnsiTheme="minorHAnsi" w:cstheme="minorHAnsi"/>
                <w:sz w:val="22"/>
                <w:szCs w:val="22"/>
              </w:rPr>
              <w:t>B</w:t>
            </w:r>
            <w:r w:rsidR="004E07D1"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7CCCA5B0" w:rsidR="00227424" w:rsidRPr="0008022B"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w:t>
      </w:r>
      <w:r w:rsidR="00AA0FCD">
        <w:rPr>
          <w:rFonts w:asciiTheme="minorHAnsi" w:hAnsiTheme="minorHAnsi" w:cstheme="minorHAnsi"/>
          <w:sz w:val="22"/>
          <w:szCs w:val="22"/>
        </w:rPr>
        <w:t xml:space="preserve"> </w:t>
      </w:r>
      <w:r w:rsidRPr="0008022B">
        <w:rPr>
          <w:rFonts w:asciiTheme="minorHAnsi" w:hAnsiTheme="minorHAnsi" w:cstheme="minorHAnsi"/>
          <w:sz w:val="22"/>
          <w:szCs w:val="22"/>
        </w:rPr>
        <w:t>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45673CB" w14:textId="58AAA309" w:rsidR="00B21E12"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If </w:t>
            </w:r>
            <w:r w:rsidR="002F1B27">
              <w:rPr>
                <w:rFonts w:asciiTheme="minorHAnsi" w:hAnsiTheme="minorHAnsi" w:cstheme="minorHAnsi"/>
                <w:sz w:val="22"/>
                <w:szCs w:val="22"/>
              </w:rPr>
              <w:t>y</w:t>
            </w:r>
            <w:r w:rsidRPr="0008022B">
              <w:rPr>
                <w:rFonts w:asciiTheme="minorHAnsi" w:hAnsiTheme="minorHAnsi" w:cstheme="minorHAnsi"/>
                <w:sz w:val="22"/>
                <w:szCs w:val="22"/>
              </w:rPr>
              <w:t>es</w:t>
            </w:r>
            <w:r w:rsidR="002F1B27">
              <w:rPr>
                <w:rFonts w:asciiTheme="minorHAnsi" w:hAnsiTheme="minorHAnsi" w:cstheme="minorHAnsi"/>
                <w:sz w:val="22"/>
                <w:szCs w:val="22"/>
              </w:rPr>
              <w:t>,</w:t>
            </w:r>
            <w:r w:rsidRPr="0008022B">
              <w:rPr>
                <w:rFonts w:asciiTheme="minorHAnsi" w:hAnsiTheme="minorHAnsi" w:cstheme="minorHAnsi"/>
                <w:sz w:val="22"/>
                <w:szCs w:val="22"/>
              </w:rPr>
              <w:t xml:space="preserve"> please give any details:</w:t>
            </w:r>
            <w:r w:rsidR="00FF2E1B">
              <w:rPr>
                <w:rFonts w:asciiTheme="minorHAnsi" w:hAnsiTheme="minorHAnsi" w:cstheme="minorHAnsi"/>
                <w:sz w:val="22"/>
                <w:szCs w:val="22"/>
              </w:rPr>
              <w:t xml:space="preserve"> including </w:t>
            </w:r>
          </w:p>
          <w:p w14:paraId="4FC603BC" w14:textId="47C6CB07" w:rsidR="00FF2E1B" w:rsidRPr="00FF2E1B" w:rsidRDefault="00FF2E1B" w:rsidP="00FF2E1B">
            <w:pPr>
              <w:numPr>
                <w:ilvl w:val="0"/>
                <w:numId w:val="3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eastAsia="Calibri" w:hAnsi="Calibri" w:cs="Calibri"/>
                <w:kern w:val="0"/>
                <w:sz w:val="24"/>
                <w:szCs w:val="24"/>
                <w:lang w:eastAsia="en-US"/>
              </w:rPr>
            </w:pPr>
            <w:r>
              <w:rPr>
                <w:rFonts w:ascii="Calibri" w:eastAsia="Calibri" w:hAnsi="Calibri" w:cs="Calibri"/>
                <w:kern w:val="0"/>
                <w:sz w:val="24"/>
                <w:szCs w:val="24"/>
                <w:lang w:eastAsia="en-US"/>
              </w:rPr>
              <w:t xml:space="preserve">Copy of the </w:t>
            </w:r>
            <w:r w:rsidRPr="00FF2E1B">
              <w:rPr>
                <w:rFonts w:ascii="Calibri" w:eastAsia="Calibri" w:hAnsi="Calibri" w:cs="Calibri"/>
                <w:kern w:val="0"/>
                <w:sz w:val="24"/>
                <w:szCs w:val="24"/>
                <w:lang w:eastAsia="en-US"/>
              </w:rPr>
              <w:t>Valid Licence to perform external audit services</w:t>
            </w:r>
          </w:p>
          <w:p w14:paraId="7A8A2F44" w14:textId="771227FF" w:rsidR="00FF2E1B" w:rsidRPr="00FF2E1B" w:rsidRDefault="00FF2E1B" w:rsidP="00FF2E1B">
            <w:pPr>
              <w:numPr>
                <w:ilvl w:val="0"/>
                <w:numId w:val="36"/>
              </w:num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libri" w:eastAsia="Calibri" w:hAnsi="Calibri" w:cs="Calibri"/>
                <w:kern w:val="0"/>
                <w:sz w:val="24"/>
                <w:szCs w:val="24"/>
                <w:lang w:eastAsia="en-US"/>
              </w:rPr>
            </w:pPr>
            <w:r>
              <w:rPr>
                <w:rFonts w:ascii="Calibri" w:hAnsi="Calibri" w:cs="Calibri"/>
                <w:spacing w:val="-5"/>
                <w:kern w:val="0"/>
                <w:sz w:val="24"/>
                <w:szCs w:val="24"/>
                <w:lang w:eastAsia="en-US"/>
              </w:rPr>
              <w:t xml:space="preserve">Copy of the </w:t>
            </w:r>
            <w:r w:rsidRPr="00FF2E1B">
              <w:rPr>
                <w:rFonts w:ascii="Calibri" w:hAnsi="Calibri" w:cs="Calibri"/>
                <w:spacing w:val="-5"/>
                <w:kern w:val="0"/>
                <w:sz w:val="24"/>
                <w:szCs w:val="24"/>
                <w:lang w:eastAsia="en-US"/>
              </w:rPr>
              <w:t>Valid License issue by ICPAU to perform audits</w:t>
            </w:r>
          </w:p>
          <w:p w14:paraId="3F1F913A" w14:textId="22443A18" w:rsidR="00FF2E1B" w:rsidRDefault="00FF2E1B" w:rsidP="00FF2E1B">
            <w:pPr>
              <w:spacing w:after="0" w:line="240" w:lineRule="auto"/>
              <w:jc w:val="left"/>
              <w:rPr>
                <w:rFonts w:asciiTheme="minorHAnsi" w:hAnsiTheme="minorHAnsi" w:cstheme="minorHAnsi"/>
                <w:sz w:val="22"/>
                <w:szCs w:val="22"/>
              </w:rPr>
            </w:pPr>
            <w:r w:rsidRPr="00FF2E1B">
              <w:rPr>
                <w:rFonts w:ascii="Calibri" w:eastAsia="Calibri" w:hAnsi="Calibri" w:cs="Calibri"/>
                <w:kern w:val="0"/>
                <w:sz w:val="24"/>
                <w:szCs w:val="24"/>
                <w:lang w:eastAsia="en-US"/>
              </w:rPr>
              <w:t>Key staff must possess recognized professional accounting qualifications (e.g., CPA, ACCA, CIMA or equivalent).</w:t>
            </w:r>
          </w:p>
          <w:p w14:paraId="6DB5440D" w14:textId="09A38772" w:rsidR="002F1B27" w:rsidRPr="0008022B" w:rsidRDefault="002F1B27" w:rsidP="00B21E12">
            <w:pPr>
              <w:spacing w:after="0" w:line="240" w:lineRule="auto"/>
              <w:jc w:val="left"/>
              <w:rPr>
                <w:rFonts w:asciiTheme="minorHAnsi" w:hAnsiTheme="minorHAnsi" w:cstheme="minorHAnsi"/>
                <w:bCs/>
                <w:sz w:val="22"/>
                <w:szCs w:val="22"/>
              </w:rPr>
            </w:pP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433F5F2A" w14:textId="3C4D17A5" w:rsidR="00425982" w:rsidRDefault="00CA168B" w:rsidP="00425982">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7775BCB4" w14:textId="77777777" w:rsidR="00425982" w:rsidRPr="00425982"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lastRenderedPageBreak/>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4A084CA2"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r w:rsidR="007C734E">
              <w:rPr>
                <w:rFonts w:asciiTheme="minorHAnsi" w:hAnsiTheme="minorHAnsi" w:cstheme="minorHAnsi"/>
                <w:bCs/>
                <w:sz w:val="22"/>
                <w:szCs w:val="22"/>
              </w:rPr>
              <w:t xml:space="preserve"> </w:t>
            </w:r>
          </w:p>
          <w:p w14:paraId="21E18299" w14:textId="77777777" w:rsidR="007C734E"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r w:rsidR="007C734E">
              <w:rPr>
                <w:rFonts w:asciiTheme="minorHAnsi" w:hAnsiTheme="minorHAnsi" w:cstheme="minorHAnsi"/>
                <w:bCs/>
                <w:sz w:val="22"/>
                <w:szCs w:val="22"/>
              </w:rPr>
              <w:t xml:space="preserve"> </w:t>
            </w:r>
          </w:p>
          <w:p w14:paraId="786FE48F" w14:textId="5D04D42E" w:rsidR="00196D35" w:rsidRPr="0008022B" w:rsidRDefault="007C734E" w:rsidP="00196D35">
            <w:pPr>
              <w:spacing w:after="0" w:line="240" w:lineRule="auto"/>
              <w:jc w:val="left"/>
              <w:rPr>
                <w:rFonts w:asciiTheme="minorHAnsi" w:hAnsiTheme="minorHAnsi" w:cstheme="minorHAnsi"/>
                <w:bCs/>
                <w:sz w:val="22"/>
                <w:szCs w:val="22"/>
              </w:rPr>
            </w:pPr>
            <w:r>
              <w:rPr>
                <w:rFonts w:asciiTheme="minorHAnsi" w:hAnsiTheme="minorHAnsi" w:cstheme="minorHAnsi"/>
                <w:bCs/>
                <w:sz w:val="22"/>
                <w:szCs w:val="22"/>
              </w:rPr>
              <w:t>If yes, please provide a valid URA Tax Certificate addressed to Malaria Consortium.</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08022B"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Comment: </w:t>
            </w:r>
          </w:p>
          <w:p w14:paraId="1295709B"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F8B2177"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If yes</w:t>
      </w:r>
      <w:r w:rsidR="002F1DE5">
        <w:rPr>
          <w:rFonts w:asciiTheme="minorHAnsi" w:hAnsiTheme="minorHAnsi" w:cstheme="minorHAnsi"/>
          <w:b/>
          <w:bCs/>
          <w:sz w:val="22"/>
          <w:szCs w:val="22"/>
        </w:rPr>
        <w:t>,</w:t>
      </w:r>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lastRenderedPageBreak/>
              <w:t>Policies</w:t>
            </w:r>
            <w:r w:rsidR="004D77B3" w:rsidRPr="0008022B">
              <w:rPr>
                <w:rFonts w:asciiTheme="minorHAnsi" w:hAnsiTheme="minorHAnsi" w:cstheme="minorHAnsi"/>
                <w:b/>
                <w:sz w:val="22"/>
                <w:szCs w:val="22"/>
              </w:rPr>
              <w:t xml:space="preserve"> </w:t>
            </w:r>
            <w:r w:rsidR="005B396A">
              <w:rPr>
                <w:rFonts w:asciiTheme="minorHAnsi" w:hAnsiTheme="minorHAnsi" w:cstheme="minorHAnsi"/>
                <w:b/>
                <w:sz w:val="22"/>
                <w:szCs w:val="22"/>
              </w:rPr>
              <w:t>and</w:t>
            </w:r>
            <w:r w:rsidR="004D77B3" w:rsidRPr="0008022B">
              <w:rPr>
                <w:rFonts w:asciiTheme="minorHAnsi" w:hAnsiTheme="minorHAnsi" w:cstheme="minorHAnsi"/>
                <w:b/>
                <w:sz w:val="22"/>
                <w:szCs w:val="22"/>
              </w:rPr>
              <w:t xml:space="preserve">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w:t>
            </w:r>
            <w:r w:rsidR="009E53FD" w:rsidRPr="009C59E1">
              <w:rPr>
                <w:rFonts w:asciiTheme="minorHAnsi" w:hAnsiTheme="minorHAnsi" w:cstheme="minorHAnsi"/>
                <w:b/>
                <w:bCs/>
                <w:sz w:val="22"/>
                <w:szCs w:val="22"/>
              </w:rPr>
              <w:t>omments</w:t>
            </w:r>
          </w:p>
          <w:p w14:paraId="250F2C33" w14:textId="7CEF0532" w:rsidR="004F4BCE" w:rsidRPr="0008022B"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Pr>
                <w:rFonts w:asciiTheme="minorHAnsi" w:hAnsiTheme="minorHAnsi" w:cstheme="minorHAnsi"/>
                <w:sz w:val="22"/>
                <w:szCs w:val="22"/>
              </w:rPr>
              <w:t>(if a dedicated policy doesn’t exist, indicate</w:t>
            </w:r>
            <w:r w:rsidR="00CE72D2">
              <w:rPr>
                <w:rFonts w:asciiTheme="minorHAnsi" w:hAnsiTheme="minorHAnsi" w:cstheme="minorHAnsi"/>
                <w:sz w:val="22"/>
                <w:szCs w:val="22"/>
              </w:rPr>
              <w:t xml:space="preserve"> if the policy </w:t>
            </w:r>
            <w:r w:rsidR="00387CC4">
              <w:rPr>
                <w:rFonts w:asciiTheme="minorHAnsi" w:hAnsiTheme="minorHAnsi" w:cstheme="minorHAnsi"/>
                <w:sz w:val="22"/>
                <w:szCs w:val="22"/>
              </w:rPr>
              <w:t xml:space="preserve">/ procedure </w:t>
            </w:r>
            <w:r w:rsidR="00CE72D2">
              <w:rPr>
                <w:rFonts w:asciiTheme="minorHAnsi" w:hAnsiTheme="minorHAnsi" w:cstheme="minorHAnsi"/>
                <w:sz w:val="22"/>
                <w:szCs w:val="22"/>
              </w:rPr>
              <w:t xml:space="preserve">area is covered under another document, or </w:t>
            </w:r>
            <w:r w:rsidR="00387CC4">
              <w:rPr>
                <w:rFonts w:asciiTheme="minorHAnsi" w:hAnsiTheme="minorHAnsi" w:cstheme="minorHAnsi"/>
                <w:sz w:val="22"/>
                <w:szCs w:val="22"/>
              </w:rPr>
              <w:t xml:space="preserve">the </w:t>
            </w:r>
            <w:r w:rsidR="00CE72D2">
              <w:rPr>
                <w:rFonts w:asciiTheme="minorHAnsi" w:hAnsiTheme="minorHAnsi" w:cstheme="minorHAnsi"/>
                <w:sz w:val="22"/>
                <w:szCs w:val="22"/>
              </w:rPr>
              <w:t>willingness to comply with those of Malaria Consortium)</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0F6BD92F" w:rsidR="004F4BCE" w:rsidRPr="001B1F25"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rPr>
            </w:pPr>
            <w:r>
              <w:rPr>
                <w:rFonts w:asciiTheme="minorHAnsi" w:hAnsiTheme="minorHAnsi" w:cstheme="minorHAnsi"/>
                <w:i/>
                <w:iCs/>
                <w:sz w:val="22"/>
                <w:szCs w:val="22"/>
              </w:rPr>
              <w:t>(</w:t>
            </w:r>
            <w:r w:rsidR="007D2FE3" w:rsidRPr="001B1F25">
              <w:rPr>
                <w:rFonts w:asciiTheme="minorHAnsi" w:hAnsiTheme="minorHAnsi" w:cstheme="minorHAnsi"/>
                <w:i/>
                <w:iCs/>
                <w:sz w:val="22"/>
                <w:szCs w:val="22"/>
              </w:rPr>
              <w:t>Bidders are welcome to include any other relevant policy and procedure documents</w:t>
            </w:r>
            <w:r>
              <w:rPr>
                <w:rFonts w:asciiTheme="minorHAnsi" w:hAnsiTheme="minorHAnsi" w:cstheme="minorHAnsi"/>
                <w:i/>
                <w:iCs/>
                <w:sz w:val="22"/>
                <w:szCs w:val="22"/>
              </w:rPr>
              <w:t>)</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lastRenderedPageBreak/>
              <w:t>Comment:</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08022B" w:rsidRDefault="00AE6186" w:rsidP="004F4BCE">
      <w:pPr>
        <w:spacing w:after="0" w:line="240" w:lineRule="auto"/>
        <w:rPr>
          <w:rFonts w:asciiTheme="minorHAnsi" w:hAnsiTheme="minorHAnsi" w:cstheme="minorHAnsi"/>
          <w:bCs/>
          <w:sz w:val="22"/>
          <w:szCs w:val="22"/>
        </w:rPr>
      </w:pPr>
    </w:p>
    <w:p w14:paraId="6665E923" w14:textId="3E8503AA" w:rsidR="00B152BF"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have a named, designated person</w:t>
      </w:r>
      <w:r w:rsidR="00B104B1" w:rsidRPr="0008022B">
        <w:rPr>
          <w:rFonts w:asciiTheme="minorHAnsi" w:hAnsiTheme="minorHAnsi" w:cstheme="minorHAnsi"/>
          <w:sz w:val="22"/>
          <w:szCs w:val="22"/>
        </w:rPr>
        <w:t>(s)</w:t>
      </w:r>
      <w:r w:rsidRPr="0008022B">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ensure all personnel know where to access information on safeguarding and who to contact for advice and guidance?</w:t>
      </w:r>
      <w:r w:rsidR="00C5531C" w:rsidRPr="0008022B">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8022B"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w:t>
      </w:r>
      <w:r w:rsidR="00B37459" w:rsidRPr="0008022B">
        <w:rPr>
          <w:rFonts w:asciiTheme="minorHAnsi" w:hAnsiTheme="minorHAnsi" w:cstheme="minorHAnsi"/>
          <w:sz w:val="22"/>
          <w:szCs w:val="22"/>
        </w:rPr>
        <w:t xml:space="preserve">describe what the organisation </w:t>
      </w:r>
      <w:r w:rsidR="00FA592F" w:rsidRPr="0008022B">
        <w:rPr>
          <w:rFonts w:asciiTheme="minorHAnsi" w:hAnsiTheme="minorHAnsi" w:cstheme="minorHAnsi"/>
          <w:sz w:val="22"/>
          <w:szCs w:val="22"/>
        </w:rPr>
        <w:t xml:space="preserve">has in place to address </w:t>
      </w:r>
      <w:r w:rsidR="00335CF9" w:rsidRPr="0008022B">
        <w:rPr>
          <w:rFonts w:asciiTheme="minorHAnsi" w:hAnsiTheme="minorHAnsi" w:cstheme="minorHAnsi"/>
          <w:sz w:val="22"/>
          <w:szCs w:val="22"/>
        </w:rPr>
        <w:t>bullying, harassment and sexual exploitation, abuse, harassment</w:t>
      </w:r>
      <w:r w:rsidR="00C81FC7" w:rsidRPr="0008022B">
        <w:rPr>
          <w:rFonts w:asciiTheme="minorHAnsi" w:hAnsiTheme="minorHAnsi" w:cstheme="minorHAnsi"/>
          <w:sz w:val="22"/>
          <w:szCs w:val="22"/>
        </w:rPr>
        <w:t>.</w:t>
      </w:r>
      <w:r w:rsidR="00A331D4" w:rsidRPr="0008022B">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8022B"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Will you be subcontracting any activities </w:t>
      </w:r>
      <w:proofErr w:type="gramStart"/>
      <w:r w:rsidRPr="0008022B">
        <w:rPr>
          <w:rFonts w:asciiTheme="minorHAnsi" w:hAnsiTheme="minorHAnsi" w:cstheme="minorHAnsi"/>
          <w:sz w:val="22"/>
          <w:szCs w:val="22"/>
        </w:rPr>
        <w:t>in order to</w:t>
      </w:r>
      <w:proofErr w:type="gramEnd"/>
      <w:r w:rsidRPr="0008022B">
        <w:rPr>
          <w:rFonts w:asciiTheme="minorHAnsi" w:hAnsiTheme="minorHAnsi" w:cstheme="minorHAnsi"/>
          <w:sz w:val="22"/>
          <w:szCs w:val="22"/>
        </w:rPr>
        <w:t xml:space="preserve"> supply Malaria Consortium?</w:t>
      </w:r>
      <w:r w:rsidRPr="0008022B">
        <w:rPr>
          <w:rFonts w:asciiTheme="minorHAnsi" w:hAnsiTheme="minorHAnsi" w:cstheme="minorHAnsi"/>
          <w:sz w:val="22"/>
          <w:szCs w:val="22"/>
        </w:rPr>
        <w:tab/>
      </w:r>
      <w:r w:rsidRPr="0008022B">
        <w:rPr>
          <w:rFonts w:asciiTheme="minorHAnsi" w:hAnsiTheme="minorHAnsi" w:cstheme="minorHAnsi"/>
          <w:sz w:val="22"/>
          <w:szCs w:val="22"/>
        </w:rPr>
        <w:tab/>
      </w:r>
    </w:p>
    <w:p w14:paraId="01926A49" w14:textId="191063D3" w:rsidR="00317E11" w:rsidRPr="0008022B" w:rsidRDefault="00317E11" w:rsidP="00317E11">
      <w:pPr>
        <w:spacing w:after="0" w:line="240" w:lineRule="auto"/>
        <w:rPr>
          <w:rFonts w:asciiTheme="minorHAnsi" w:hAnsiTheme="minorHAnsi" w:cstheme="minorHAnsi"/>
          <w:sz w:val="22"/>
          <w:szCs w:val="22"/>
        </w:rPr>
      </w:pPr>
    </w:p>
    <w:p w14:paraId="3254E846" w14:textId="19D873D4"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Yes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8022B">
        <w:rPr>
          <w:rFonts w:asciiTheme="minorHAnsi" w:hAnsiTheme="minorHAnsi" w:cstheme="minorHAnsi"/>
          <w:sz w:val="22"/>
          <w:szCs w:val="22"/>
        </w:rPr>
        <w:t xml:space="preserve">   No</w:t>
      </w:r>
      <w:r w:rsidR="00B64FDB" w:rsidRPr="0008022B">
        <w:rPr>
          <w:rFonts w:asciiTheme="minorHAnsi" w:hAnsiTheme="minorHAnsi" w:cstheme="minorHAnsi"/>
          <w:sz w:val="22"/>
          <w:szCs w:val="22"/>
        </w:rPr>
        <w:t xml:space="preserve">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8022B" w:rsidRDefault="00A6637B" w:rsidP="00A6637B">
      <w:pPr>
        <w:spacing w:after="0" w:line="240" w:lineRule="auto"/>
        <w:rPr>
          <w:rFonts w:asciiTheme="minorHAnsi" w:hAnsiTheme="minorHAnsi" w:cstheme="minorHAnsi"/>
          <w:sz w:val="22"/>
          <w:szCs w:val="22"/>
        </w:rPr>
      </w:pPr>
    </w:p>
    <w:p w14:paraId="338261DB" w14:textId="77777777"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If yes, give details of relevant subcontractors and what operations they would carry out:</w:t>
      </w:r>
    </w:p>
    <w:p w14:paraId="2BF0CFD3" w14:textId="77777777" w:rsidR="00A6637B" w:rsidRPr="0008022B"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Subcontractor</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Location</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Operation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8022B"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8022B"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51548E">
        <w:rPr>
          <w:rFonts w:asciiTheme="minorHAnsi" w:hAnsiTheme="minorHAnsi" w:cstheme="minorHAnsi"/>
          <w:sz w:val="22"/>
          <w:szCs w:val="22"/>
        </w:rPr>
        <w:t>How does your organisation carry out due diligence for on boarding suppliers</w:t>
      </w:r>
      <w:r w:rsidR="00261E7A" w:rsidRPr="0008022B">
        <w:rPr>
          <w:rFonts w:asciiTheme="minorHAnsi" w:hAnsiTheme="minorHAnsi" w:cstheme="minorHAnsi"/>
          <w:sz w:val="22"/>
          <w:szCs w:val="22"/>
        </w:rPr>
        <w:t xml:space="preserve"> (Please describe vetting process)</w:t>
      </w:r>
      <w:r w:rsidRPr="0008022B">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3E09AD0C" w:rsidR="00F04368" w:rsidRPr="0008022B" w:rsidRDefault="00F04368" w:rsidP="00F04368">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4 – </w:t>
      </w:r>
      <w:r w:rsidR="00D15258" w:rsidRPr="0008022B">
        <w:rPr>
          <w:rFonts w:asciiTheme="minorHAnsi" w:hAnsiTheme="minorHAnsi" w:cstheme="minorHAnsi"/>
          <w:b/>
          <w:bCs/>
          <w:sz w:val="32"/>
          <w:szCs w:val="22"/>
        </w:rPr>
        <w:t xml:space="preserve">Additional </w:t>
      </w:r>
      <w:r w:rsidR="000B7B1E" w:rsidRPr="0008022B">
        <w:rPr>
          <w:rFonts w:asciiTheme="minorHAnsi" w:hAnsiTheme="minorHAnsi" w:cstheme="minorHAnsi"/>
          <w:b/>
          <w:bCs/>
          <w:sz w:val="32"/>
          <w:szCs w:val="22"/>
        </w:rPr>
        <w:t>queries</w:t>
      </w:r>
      <w:r w:rsidR="00C73594" w:rsidRPr="0008022B">
        <w:rPr>
          <w:rFonts w:asciiTheme="minorHAnsi" w:hAnsiTheme="minorHAnsi" w:cstheme="minorHAnsi"/>
          <w:b/>
          <w:bCs/>
          <w:sz w:val="32"/>
          <w:szCs w:val="22"/>
        </w:rPr>
        <w:t xml:space="preserve"> about the</w:t>
      </w:r>
      <w:r w:rsidR="007C04B4">
        <w:rPr>
          <w:rFonts w:asciiTheme="minorHAnsi" w:hAnsiTheme="minorHAnsi" w:cstheme="minorHAnsi"/>
          <w:b/>
          <w:bCs/>
          <w:sz w:val="32"/>
          <w:szCs w:val="22"/>
        </w:rPr>
        <w:t xml:space="preserve"> </w:t>
      </w:r>
      <w:r w:rsidR="00C73594" w:rsidRPr="0008022B">
        <w:rPr>
          <w:rFonts w:asciiTheme="minorHAnsi" w:hAnsiTheme="minorHAnsi" w:cstheme="minorHAnsi"/>
          <w:b/>
          <w:bCs/>
          <w:sz w:val="32"/>
          <w:szCs w:val="22"/>
        </w:rPr>
        <w:t>servic</w:t>
      </w:r>
      <w:r w:rsidR="007C04B4">
        <w:rPr>
          <w:rFonts w:asciiTheme="minorHAnsi" w:hAnsiTheme="minorHAnsi" w:cstheme="minorHAnsi"/>
          <w:b/>
          <w:bCs/>
          <w:sz w:val="32"/>
          <w:szCs w:val="22"/>
        </w:rPr>
        <w:t>e</w:t>
      </w:r>
    </w:p>
    <w:p w14:paraId="450A23FB" w14:textId="2D7F6E23" w:rsidR="009557F3" w:rsidRPr="004B152B" w:rsidRDefault="004B152B" w:rsidP="00654BF7">
      <w:pPr>
        <w:pStyle w:val="CommentText"/>
        <w:spacing w:after="0"/>
        <w:rPr>
          <w:rFonts w:asciiTheme="minorHAnsi" w:hAnsiTheme="minorHAnsi" w:cstheme="minorHAnsi"/>
          <w:sz w:val="22"/>
          <w:szCs w:val="22"/>
          <w:highlight w:val="yellow"/>
        </w:rPr>
      </w:pPr>
      <w:r w:rsidRPr="004B152B">
        <w:rPr>
          <w:rFonts w:asciiTheme="minorHAnsi" w:hAnsiTheme="minorHAnsi" w:cstheme="minorHAnsi"/>
          <w:sz w:val="22"/>
          <w:szCs w:val="22"/>
        </w:rPr>
        <w:lastRenderedPageBreak/>
        <w:t>The bidder is required to clearly outline the scope of the external audit services, including applicable auditing standards, expected deliverables, timelines, client responsibilities, and required access to financial records and key personnel. The proposal should also confirm auditor independence, detail fees and applicable taxes, and describe communication protocols, risk and compliance procedures, confidentiality measures, and the process for managing any changes in scope.</w:t>
      </w:r>
    </w:p>
    <w:p w14:paraId="64599824" w14:textId="77777777" w:rsidR="00EB0EA2" w:rsidRDefault="00EB0EA2"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27B8DAF1" w14:textId="0B9B6AB7" w:rsidR="008351C1" w:rsidRPr="0008022B"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r w:rsidRPr="0008022B">
        <w:rPr>
          <w:rFonts w:asciiTheme="minorHAnsi" w:hAnsiTheme="minorHAnsi" w:cstheme="minorHAnsi"/>
          <w:b/>
          <w:bCs/>
          <w:sz w:val="32"/>
          <w:szCs w:val="22"/>
          <w:u w:val="single"/>
        </w:rPr>
        <w:t xml:space="preserve">Section 5 – </w:t>
      </w:r>
      <w:r w:rsidR="008351C1" w:rsidRPr="0008022B">
        <w:rPr>
          <w:rFonts w:asciiTheme="minorHAnsi" w:hAnsiTheme="minorHAnsi" w:cstheme="minorHAnsi"/>
          <w:b/>
          <w:bCs/>
          <w:sz w:val="32"/>
          <w:szCs w:val="22"/>
          <w:u w:val="single"/>
        </w:rPr>
        <w:t>Declaration</w:t>
      </w:r>
      <w:r w:rsidR="00F73E76">
        <w:rPr>
          <w:rFonts w:asciiTheme="minorHAnsi" w:hAnsiTheme="minorHAnsi" w:cstheme="minorHAnsi"/>
          <w:b/>
          <w:bCs/>
          <w:sz w:val="32"/>
          <w:szCs w:val="22"/>
          <w:u w:val="single"/>
        </w:rPr>
        <w:t>s</w:t>
      </w:r>
      <w:r w:rsidR="008351C1" w:rsidRPr="0008022B">
        <w:rPr>
          <w:rFonts w:asciiTheme="minorHAnsi" w:hAnsiTheme="minorHAnsi" w:cstheme="minorHAnsi"/>
          <w:b/>
          <w:bCs/>
          <w:sz w:val="32"/>
          <w:szCs w:val="22"/>
          <w:u w:val="single"/>
        </w:rPr>
        <w:t xml:space="preserve"> by the Bidder: </w:t>
      </w:r>
    </w:p>
    <w:p w14:paraId="79B41D40" w14:textId="77777777"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6803E73B" w14:textId="66349231" w:rsidR="002547E5"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r w:rsidRPr="00832A98">
        <w:rPr>
          <w:rFonts w:asciiTheme="minorHAnsi" w:hAnsiTheme="minorHAnsi" w:cstheme="minorHAnsi"/>
          <w:b/>
          <w:bCs/>
          <w:kern w:val="0"/>
          <w:sz w:val="28"/>
          <w:szCs w:val="28"/>
          <w:lang w:eastAsia="en-GB"/>
        </w:rPr>
        <w:t>Section 5a</w:t>
      </w:r>
      <w:r w:rsidR="003935C2" w:rsidRPr="00832A98">
        <w:rPr>
          <w:rFonts w:asciiTheme="minorHAnsi" w:hAnsiTheme="minorHAnsi" w:cstheme="minorHAnsi"/>
          <w:b/>
          <w:bCs/>
          <w:kern w:val="0"/>
          <w:sz w:val="28"/>
          <w:szCs w:val="28"/>
          <w:lang w:eastAsia="en-GB"/>
        </w:rPr>
        <w:t xml:space="preserve"> – Policy compliance</w:t>
      </w:r>
    </w:p>
    <w:p w14:paraId="1771E6A6" w14:textId="77777777" w:rsidR="002547E5" w:rsidRPr="00832A98"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832A98">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221389F"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2FB12F97" w14:textId="77777777" w:rsidR="008D1A2A" w:rsidRDefault="008D1A2A" w:rsidP="002547E5">
      <w:pPr>
        <w:rPr>
          <w:rFonts w:asciiTheme="minorHAnsi" w:hAnsiTheme="minorHAnsi" w:cstheme="minorHAnsi"/>
          <w:sz w:val="22"/>
          <w:szCs w:val="22"/>
          <w:lang w:eastAsia="en-GB"/>
        </w:rPr>
      </w:pPr>
    </w:p>
    <w:p w14:paraId="76AC00DC" w14:textId="00458A2F" w:rsidR="0099171F" w:rsidRDefault="00D07BEA" w:rsidP="00DA39CE">
      <w:pPr>
        <w:rPr>
          <w:rFonts w:asciiTheme="minorHAnsi" w:hAnsiTheme="minorHAnsi" w:cstheme="minorHAnsi"/>
          <w:b/>
          <w:bCs/>
          <w:sz w:val="28"/>
          <w:szCs w:val="28"/>
          <w:lang w:eastAsia="en-GB"/>
        </w:rPr>
      </w:pPr>
      <w:r>
        <w:rPr>
          <w:rFonts w:asciiTheme="minorHAnsi" w:hAnsiTheme="minorHAnsi" w:cstheme="minorHAnsi"/>
          <w:b/>
          <w:bCs/>
          <w:sz w:val="28"/>
          <w:szCs w:val="28"/>
          <w:lang w:eastAsia="en-GB"/>
        </w:rPr>
        <w:t>Section 5b – Declaration of Interest</w:t>
      </w:r>
    </w:p>
    <w:p w14:paraId="37304485" w14:textId="77777777" w:rsidR="00A7558B" w:rsidRPr="00832A98" w:rsidRDefault="00A7558B" w:rsidP="00832A98">
      <w:pPr>
        <w:spacing w:after="160" w:line="259" w:lineRule="auto"/>
        <w:jc w:val="left"/>
        <w:rPr>
          <w:rFonts w:asciiTheme="minorHAnsi" w:hAnsiTheme="minorHAnsi" w:cstheme="minorHAnsi"/>
          <w:b/>
          <w:bCs/>
          <w:sz w:val="22"/>
          <w:szCs w:val="22"/>
        </w:rPr>
      </w:pPr>
      <w:r w:rsidRPr="00832A98">
        <w:rPr>
          <w:rFonts w:asciiTheme="minorHAnsi" w:hAnsiTheme="minorHAnsi" w:cstheme="minorHAnsi"/>
          <w:sz w:val="22"/>
          <w:szCs w:val="22"/>
        </w:rPr>
        <w:t>On behalf of the above-named company, I hereby declare the following:</w:t>
      </w:r>
    </w:p>
    <w:p w14:paraId="51C172A4" w14:textId="01117B4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any family, personal, or financial relationship with any staff member, board member, or representative of Malaria Consortium.</w:t>
      </w:r>
      <w:r w:rsidRPr="00832A98">
        <w:rPr>
          <w:rFonts w:asciiTheme="minorHAnsi" w:hAnsiTheme="minorHAnsi" w:cstheme="minorHAnsi"/>
          <w:sz w:val="22"/>
          <w:szCs w:val="22"/>
        </w:rPr>
        <w:br/>
      </w:r>
      <w:r w:rsidRPr="00832A98">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lastRenderedPageBreak/>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832A98">
      <w:pPr>
        <w:pStyle w:val="ListParagraph"/>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832A98">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have disclosed any affiliations, partnerships, or subcontracting arrangements relevant to this submission.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Disclosure of Political Affiliations</w:t>
      </w:r>
    </w:p>
    <w:p w14:paraId="7A5A9982" w14:textId="29398A59" w:rsidR="00EB2DA5" w:rsidRDefault="00EB2DA5" w:rsidP="0065365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77777777"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832A98">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lastRenderedPageBreak/>
              <w:t>Comment:</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Accuracy of information</w:t>
      </w:r>
    </w:p>
    <w:p w14:paraId="7B122514" w14:textId="0491A767"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all</w:t>
      </w:r>
      <w:r w:rsidR="00A7558B" w:rsidRPr="00832A98">
        <w:rPr>
          <w:rFonts w:asciiTheme="minorHAnsi" w:hAnsiTheme="minorHAnsi" w:cstheme="minorHAnsi"/>
          <w:sz w:val="22"/>
          <w:szCs w:val="22"/>
        </w:rPr>
        <w:t xml:space="preserve"> information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832A98">
        <w:rPr>
          <w:rFonts w:asciiTheme="minorHAnsi" w:hAnsiTheme="minorHAnsi" w:cstheme="minorHAnsi"/>
          <w:sz w:val="22"/>
          <w:szCs w:val="22"/>
        </w:rPr>
        <w:br/>
      </w:r>
      <w:r w:rsidR="00A7558B" w:rsidRPr="00832A98">
        <w:rPr>
          <w:rFonts w:asciiTheme="minorHAnsi" w:hAnsiTheme="minorHAnsi" w:cstheme="minorHAnsi"/>
          <w:b/>
          <w:bCs/>
          <w:sz w:val="22"/>
          <w:szCs w:val="22"/>
        </w:rPr>
        <w:t>Disclosure (if any):</w:t>
      </w:r>
      <w:r w:rsidR="00A7558B"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70E7963A"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162BC" w14:textId="77777777" w:rsidR="007A5FE8" w:rsidRDefault="007A5FE8">
      <w:r>
        <w:separator/>
      </w:r>
    </w:p>
  </w:endnote>
  <w:endnote w:type="continuationSeparator" w:id="0">
    <w:p w14:paraId="1F682D7E" w14:textId="77777777" w:rsidR="007A5FE8" w:rsidRDefault="007A5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7056FC4B" w:rsidR="00877CA9" w:rsidRPr="00C44E0B" w:rsidRDefault="004B152B"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t>[Tender reference]</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B8227" w14:textId="77777777" w:rsidR="007A5FE8" w:rsidRDefault="007A5FE8">
      <w:r>
        <w:separator/>
      </w:r>
    </w:p>
  </w:footnote>
  <w:footnote w:type="continuationSeparator" w:id="0">
    <w:p w14:paraId="6E3F5ACD" w14:textId="77777777" w:rsidR="007A5FE8" w:rsidRDefault="007A5F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6"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7"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6"/>
  </w:num>
  <w:num w:numId="2" w16cid:durableId="670370724">
    <w:abstractNumId w:val="9"/>
  </w:num>
  <w:num w:numId="3" w16cid:durableId="1712344786">
    <w:abstractNumId w:val="7"/>
  </w:num>
  <w:num w:numId="4" w16cid:durableId="1582368804">
    <w:abstractNumId w:val="26"/>
  </w:num>
  <w:num w:numId="5" w16cid:durableId="1479106655">
    <w:abstractNumId w:val="2"/>
  </w:num>
  <w:num w:numId="6" w16cid:durableId="1062559201">
    <w:abstractNumId w:val="0"/>
  </w:num>
  <w:num w:numId="7" w16cid:durableId="1831098555">
    <w:abstractNumId w:val="29"/>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9"/>
  </w:num>
  <w:num w:numId="13" w16cid:durableId="1494951151">
    <w:abstractNumId w:val="21"/>
  </w:num>
  <w:num w:numId="14" w16cid:durableId="1309673467">
    <w:abstractNumId w:val="17"/>
  </w:num>
  <w:num w:numId="15" w16cid:durableId="1865510275">
    <w:abstractNumId w:val="23"/>
  </w:num>
  <w:num w:numId="16" w16cid:durableId="74716876">
    <w:abstractNumId w:val="23"/>
  </w:num>
  <w:num w:numId="17" w16cid:durableId="1617255494">
    <w:abstractNumId w:val="11"/>
  </w:num>
  <w:num w:numId="18" w16cid:durableId="15692746">
    <w:abstractNumId w:val="22"/>
  </w:num>
  <w:num w:numId="19" w16cid:durableId="2118022330">
    <w:abstractNumId w:val="28"/>
  </w:num>
  <w:num w:numId="20" w16cid:durableId="459615271">
    <w:abstractNumId w:val="8"/>
  </w:num>
  <w:num w:numId="21" w16cid:durableId="1276331752">
    <w:abstractNumId w:val="4"/>
  </w:num>
  <w:num w:numId="22" w16cid:durableId="150680740">
    <w:abstractNumId w:val="24"/>
  </w:num>
  <w:num w:numId="23" w16cid:durableId="143328059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3"/>
  </w:num>
  <w:num w:numId="25" w16cid:durableId="1409577270">
    <w:abstractNumId w:val="10"/>
  </w:num>
  <w:num w:numId="26" w16cid:durableId="2058044783">
    <w:abstractNumId w:val="20"/>
  </w:num>
  <w:num w:numId="27" w16cid:durableId="1557207570">
    <w:abstractNumId w:val="14"/>
  </w:num>
  <w:num w:numId="28" w16cid:durableId="222329386">
    <w:abstractNumId w:val="5"/>
  </w:num>
  <w:num w:numId="29" w16cid:durableId="968978556">
    <w:abstractNumId w:val="27"/>
  </w:num>
  <w:num w:numId="30" w16cid:durableId="411317899">
    <w:abstractNumId w:val="25"/>
  </w:num>
  <w:num w:numId="31" w16cid:durableId="1002077490">
    <w:abstractNumId w:val="6"/>
  </w:num>
  <w:num w:numId="32" w16cid:durableId="2045979664">
    <w:abstractNumId w:val="30"/>
  </w:num>
  <w:num w:numId="33" w16cid:durableId="21636011">
    <w:abstractNumId w:val="18"/>
  </w:num>
  <w:num w:numId="34" w16cid:durableId="377776249">
    <w:abstractNumId w:val="12"/>
  </w:num>
  <w:num w:numId="35" w16cid:durableId="1657344651">
    <w:abstractNumId w:val="1"/>
  </w:num>
  <w:num w:numId="36" w16cid:durableId="16634356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B18"/>
    <w:rsid w:val="00103CDC"/>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2A2F"/>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3668"/>
    <w:rsid w:val="00387CC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598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2F34"/>
    <w:rsid w:val="00493261"/>
    <w:rsid w:val="004A0FA8"/>
    <w:rsid w:val="004A2724"/>
    <w:rsid w:val="004A563D"/>
    <w:rsid w:val="004A5880"/>
    <w:rsid w:val="004A5AE9"/>
    <w:rsid w:val="004A7D57"/>
    <w:rsid w:val="004B0794"/>
    <w:rsid w:val="004B152B"/>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9CC"/>
    <w:rsid w:val="00623EB3"/>
    <w:rsid w:val="0062404A"/>
    <w:rsid w:val="0062667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4B4"/>
    <w:rsid w:val="007C0A09"/>
    <w:rsid w:val="007C453B"/>
    <w:rsid w:val="007C45EB"/>
    <w:rsid w:val="007C6372"/>
    <w:rsid w:val="007C734E"/>
    <w:rsid w:val="007D0FDE"/>
    <w:rsid w:val="007D105E"/>
    <w:rsid w:val="007D1854"/>
    <w:rsid w:val="007D241F"/>
    <w:rsid w:val="007D2FE3"/>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57F3"/>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72480"/>
    <w:rsid w:val="00A73CBE"/>
    <w:rsid w:val="00A746E1"/>
    <w:rsid w:val="00A7558B"/>
    <w:rsid w:val="00A76348"/>
    <w:rsid w:val="00A76AF2"/>
    <w:rsid w:val="00A80288"/>
    <w:rsid w:val="00A82B4D"/>
    <w:rsid w:val="00A90EE4"/>
    <w:rsid w:val="00A91486"/>
    <w:rsid w:val="00A93B54"/>
    <w:rsid w:val="00AA0FCD"/>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A6242"/>
    <w:rsid w:val="00DB3D17"/>
    <w:rsid w:val="00DC3B05"/>
    <w:rsid w:val="00DC5093"/>
    <w:rsid w:val="00DD4EEC"/>
    <w:rsid w:val="00DD5D8A"/>
    <w:rsid w:val="00DE31D9"/>
    <w:rsid w:val="00DE33E7"/>
    <w:rsid w:val="00DF0982"/>
    <w:rsid w:val="00DF1941"/>
    <w:rsid w:val="00DF1B2A"/>
    <w:rsid w:val="00DF61E5"/>
    <w:rsid w:val="00DF6251"/>
    <w:rsid w:val="00DF7453"/>
    <w:rsid w:val="00E0075F"/>
    <w:rsid w:val="00E00A65"/>
    <w:rsid w:val="00E0246B"/>
    <w:rsid w:val="00E02D79"/>
    <w:rsid w:val="00E03328"/>
    <w:rsid w:val="00E12D6A"/>
    <w:rsid w:val="00E13DA7"/>
    <w:rsid w:val="00E16FAA"/>
    <w:rsid w:val="00E175E8"/>
    <w:rsid w:val="00E179E8"/>
    <w:rsid w:val="00E17AAB"/>
    <w:rsid w:val="00E17F6B"/>
    <w:rsid w:val="00E22420"/>
    <w:rsid w:val="00E26573"/>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83C"/>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3B29"/>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2E1B"/>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98e215022c39b2d20e28accf5bd256c7">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916fa7723765d6ddffc7dd3baad2d3e3"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2025-11-01T00:00:00+00:00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2028-11-01T00:00:00+00:00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34389551-E7EF-4595-BE7B-1D16771C2F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30</TotalTime>
  <Pages>8</Pages>
  <Words>1741</Words>
  <Characters>10389</Characters>
  <Application>Microsoft Office Word</Application>
  <DocSecurity>0</DocSecurity>
  <Lines>192</Lines>
  <Paragraphs>91</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12039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Juliet Nabukenya</cp:lastModifiedBy>
  <cp:revision>10</cp:revision>
  <cp:lastPrinted>2016-04-25T12:42:00Z</cp:lastPrinted>
  <dcterms:created xsi:type="dcterms:W3CDTF">2026-04-01T09:33:00Z</dcterms:created>
  <dcterms:modified xsi:type="dcterms:W3CDTF">2026-04-01T10:19:00Z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docLang">
    <vt:lpwstr>en</vt:lpwstr>
  </property>
</Properties>
</file>