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E339B" w14:textId="7E837D6E" w:rsidR="00EB1220" w:rsidRDefault="00EB1220" w:rsidP="00EB1220">
      <w:pPr>
        <w:ind w:left="-1701"/>
        <w:jc w:val="center"/>
        <w:rPr>
          <w:rFonts w:cs="Arial"/>
          <w:b/>
          <w:bCs/>
        </w:rPr>
      </w:pPr>
      <w:r w:rsidRPr="4BE77368">
        <w:rPr>
          <w:rFonts w:cs="Arial"/>
          <w:b/>
          <w:bCs/>
        </w:rPr>
        <w:t xml:space="preserve">Annex </w:t>
      </w:r>
      <w:r>
        <w:rPr>
          <w:rFonts w:cs="Arial"/>
          <w:b/>
          <w:bCs/>
        </w:rPr>
        <w:t>04</w:t>
      </w:r>
      <w:r w:rsidRPr="4BE77368">
        <w:rPr>
          <w:rFonts w:cs="Arial"/>
          <w:b/>
          <w:bCs/>
        </w:rPr>
        <w:t xml:space="preserve"> – Previous Experiences Summary Table</w:t>
      </w:r>
    </w:p>
    <w:p w14:paraId="66AE7CCD" w14:textId="77777777" w:rsidR="00EB1220" w:rsidRPr="000066F1" w:rsidRDefault="00EB1220" w:rsidP="00EB1220">
      <w:pPr>
        <w:ind w:left="-1701"/>
        <w:jc w:val="center"/>
        <w:rPr>
          <w:rFonts w:cs="Arial"/>
        </w:rPr>
      </w:pPr>
      <w:r w:rsidRPr="4BE77368">
        <w:rPr>
          <w:rFonts w:cs="Arial"/>
        </w:rPr>
        <w:t xml:space="preserve">For each contract listed below, a copy of the contract or official proof must be attached. Otherwise, the experience will not be considered valid. The Bidders should provide </w:t>
      </w:r>
      <w:r>
        <w:rPr>
          <w:rFonts w:cs="Arial"/>
        </w:rPr>
        <w:t>Contracts</w:t>
      </w:r>
      <w:r w:rsidRPr="4BE77368">
        <w:rPr>
          <w:rFonts w:cs="Arial"/>
        </w:rPr>
        <w:t xml:space="preserve"> </w:t>
      </w:r>
      <w:r>
        <w:rPr>
          <w:rFonts w:cs="Arial"/>
        </w:rPr>
        <w:t>for Afghanistan that were valid in the last 5 years, or still on-going, of the same scope project.</w:t>
      </w:r>
    </w:p>
    <w:tbl>
      <w:tblPr>
        <w:tblW w:w="6735" w:type="pct"/>
        <w:tblInd w:w="-2160" w:type="dxa"/>
        <w:tblLayout w:type="fixed"/>
        <w:tblLook w:val="04A0" w:firstRow="1" w:lastRow="0" w:firstColumn="1" w:lastColumn="0" w:noHBand="0" w:noVBand="1"/>
      </w:tblPr>
      <w:tblGrid>
        <w:gridCol w:w="478"/>
        <w:gridCol w:w="1656"/>
        <w:gridCol w:w="1047"/>
        <w:gridCol w:w="1349"/>
        <w:gridCol w:w="1050"/>
        <w:gridCol w:w="1202"/>
        <w:gridCol w:w="1205"/>
        <w:gridCol w:w="1588"/>
        <w:gridCol w:w="1497"/>
      </w:tblGrid>
      <w:tr w:rsidR="00EB1220" w:rsidRPr="00E6683F" w14:paraId="7BDA2FEF" w14:textId="77777777" w:rsidTr="000050F8">
        <w:trPr>
          <w:trHeight w:val="1008"/>
        </w:trPr>
        <w:tc>
          <w:tcPr>
            <w:tcW w:w="216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4EF6A6DA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4BE77368">
              <w:rPr>
                <w:rFonts w:eastAsia="Times New Roman" w:cs="Calibri"/>
                <w:b/>
                <w:bCs/>
                <w:sz w:val="18"/>
                <w:szCs w:val="18"/>
              </w:rPr>
              <w:t>#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676BE5FD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4BE77368">
              <w:rPr>
                <w:rFonts w:eastAsia="Times New Roman" w:cs="Calibri"/>
                <w:b/>
                <w:bCs/>
                <w:sz w:val="18"/>
                <w:szCs w:val="18"/>
              </w:rPr>
              <w:t>Contract Title</w:t>
            </w:r>
          </w:p>
        </w:tc>
        <w:tc>
          <w:tcPr>
            <w:tcW w:w="473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31631139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4BE77368">
              <w:rPr>
                <w:rFonts w:eastAsia="Times New Roman" w:cs="Calibri"/>
                <w:b/>
                <w:bCs/>
                <w:sz w:val="18"/>
                <w:szCs w:val="18"/>
              </w:rPr>
              <w:t>Client Name</w:t>
            </w:r>
          </w:p>
        </w:tc>
        <w:tc>
          <w:tcPr>
            <w:tcW w:w="609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40988A47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4BE77368">
              <w:rPr>
                <w:rFonts w:eastAsia="Times New Roman" w:cs="Calibri"/>
                <w:b/>
                <w:bCs/>
                <w:sz w:val="18"/>
                <w:szCs w:val="18"/>
              </w:rPr>
              <w:t>Project Location</w:t>
            </w:r>
            <w:r>
              <w:rPr>
                <w:rFonts w:eastAsia="Times New Roman" w:cs="Calibri"/>
                <w:b/>
                <w:bCs/>
                <w:sz w:val="18"/>
                <w:szCs w:val="18"/>
              </w:rPr>
              <w:t xml:space="preserve"> (Country)</w:t>
            </w:r>
          </w:p>
        </w:tc>
        <w:tc>
          <w:tcPr>
            <w:tcW w:w="474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36FDA614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4BE77368">
              <w:rPr>
                <w:rFonts w:eastAsia="Times New Roman" w:cs="Calibri"/>
                <w:b/>
                <w:bCs/>
                <w:sz w:val="18"/>
                <w:szCs w:val="18"/>
              </w:rPr>
              <w:t>Start Date</w:t>
            </w:r>
          </w:p>
        </w:tc>
        <w:tc>
          <w:tcPr>
            <w:tcW w:w="543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3BD91067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4BE77368">
              <w:rPr>
                <w:rFonts w:eastAsia="Times New Roman" w:cs="Calibri"/>
                <w:b/>
                <w:bCs/>
                <w:sz w:val="18"/>
                <w:szCs w:val="18"/>
              </w:rPr>
              <w:t>End Date</w:t>
            </w:r>
          </w:p>
        </w:tc>
        <w:tc>
          <w:tcPr>
            <w:tcW w:w="544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11570FAB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4BE77368">
              <w:rPr>
                <w:rFonts w:eastAsia="Times New Roman" w:cs="Calibri"/>
                <w:b/>
                <w:bCs/>
                <w:sz w:val="18"/>
                <w:szCs w:val="18"/>
              </w:rPr>
              <w:t>Contract Amount ($)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5400DB34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4BE77368">
              <w:rPr>
                <w:rFonts w:eastAsia="Times New Roman" w:cs="Calibri"/>
                <w:b/>
                <w:bCs/>
                <w:sz w:val="18"/>
                <w:szCs w:val="18"/>
              </w:rPr>
              <w:t>Scope of Work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3FE629B1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4BE77368">
              <w:rPr>
                <w:rFonts w:eastAsia="Times New Roman" w:cs="Calibri"/>
                <w:b/>
                <w:bCs/>
                <w:sz w:val="18"/>
                <w:szCs w:val="18"/>
              </w:rPr>
              <w:t xml:space="preserve">Reference Contact </w:t>
            </w:r>
            <w:r w:rsidRPr="4BE77368">
              <w:rPr>
                <w:rFonts w:eastAsia="Times New Roman" w:cs="Calibri"/>
                <w:sz w:val="18"/>
                <w:szCs w:val="18"/>
              </w:rPr>
              <w:t>(Official Email)</w:t>
            </w:r>
          </w:p>
        </w:tc>
      </w:tr>
      <w:tr w:rsidR="00EB1220" w:rsidRPr="00E6683F" w14:paraId="2FD40096" w14:textId="77777777" w:rsidTr="000050F8">
        <w:trPr>
          <w:trHeight w:val="1008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6DCC59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4BE77368">
              <w:rPr>
                <w:rFonts w:eastAsia="Times New Roman" w:cs="Calibr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B455B29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C6EBDE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053716D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C332AE7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01C49F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8E0E666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6F39A57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74D9CA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B1220" w:rsidRPr="00E6683F" w14:paraId="5740CEF6" w14:textId="77777777" w:rsidTr="000050F8">
        <w:trPr>
          <w:trHeight w:val="1008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4B0A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4BE77368">
              <w:rPr>
                <w:rFonts w:eastAsia="Times New Roman" w:cs="Calibr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A296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3A51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2FDC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2DD45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6B72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C3EA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B721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65FF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B1220" w:rsidRPr="00E6683F" w14:paraId="0A887610" w14:textId="77777777" w:rsidTr="000050F8">
        <w:trPr>
          <w:trHeight w:val="1008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509FB6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4BE77368">
              <w:rPr>
                <w:rFonts w:eastAsia="Times New Roman" w:cs="Calibr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0BFBFB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2CEB78F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F64A7A9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80FFE0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6E4E30F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5E77026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AC61008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B6205E1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B1220" w:rsidRPr="00E6683F" w14:paraId="482C9B23" w14:textId="77777777" w:rsidTr="000050F8">
        <w:trPr>
          <w:trHeight w:val="1008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F7D0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4BE77368">
              <w:rPr>
                <w:rFonts w:eastAsia="Times New Roman" w:cs="Calibr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C2A6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3D36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1177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DBB1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10DC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8F8F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06F1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028C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B1220" w:rsidRPr="00E6683F" w14:paraId="28011F33" w14:textId="77777777" w:rsidTr="000050F8">
        <w:trPr>
          <w:trHeight w:val="1008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248653A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4BE77368">
              <w:rPr>
                <w:rFonts w:eastAsia="Times New Roman" w:cs="Calibr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E606844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38CDED5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E4D5AF5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A75114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5DE5193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CEC17B2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855D058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F26A127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B1220" w:rsidRPr="00E6683F" w14:paraId="6C9C1C5C" w14:textId="77777777" w:rsidTr="000050F8">
        <w:trPr>
          <w:trHeight w:val="1008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ACB0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4BE77368">
              <w:rPr>
                <w:rFonts w:eastAsia="Times New Roman" w:cs="Calibr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A883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9BDB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FA79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CC9A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DEDA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1FCB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9D58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F058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B1220" w:rsidRPr="00E6683F" w14:paraId="77496EDC" w14:textId="77777777" w:rsidTr="000050F8">
        <w:trPr>
          <w:trHeight w:val="1008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F8DEB2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4BE77368">
              <w:rPr>
                <w:rFonts w:eastAsia="Times New Roman" w:cs="Calibr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843472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BDCD4D4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DD9391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C73179D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65DB847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735842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80D9500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C19DD3E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B1220" w:rsidRPr="00E6683F" w14:paraId="20211BBA" w14:textId="77777777" w:rsidTr="000050F8">
        <w:trPr>
          <w:trHeight w:val="1008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D7DF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4BE77368">
              <w:rPr>
                <w:rFonts w:eastAsia="Times New Roman" w:cs="Calibr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59DB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0A37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4A9CA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5AA3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F829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ECC6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4465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8FB6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B1220" w:rsidRPr="00E6683F" w14:paraId="32A67C72" w14:textId="77777777" w:rsidTr="000050F8">
        <w:trPr>
          <w:trHeight w:val="1008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131638C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4BE77368">
              <w:rPr>
                <w:rFonts w:eastAsia="Times New Roman" w:cs="Calibr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C4B572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B71AA1B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297C9E5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2901E1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439C440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72A7583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2EAE725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B27E5D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B1220" w:rsidRPr="00E6683F" w14:paraId="2282CBFC" w14:textId="77777777" w:rsidTr="000050F8">
        <w:trPr>
          <w:trHeight w:val="1008"/>
        </w:trPr>
        <w:tc>
          <w:tcPr>
            <w:tcW w:w="216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3800DFE8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4BE77368">
              <w:rPr>
                <w:rFonts w:eastAsia="Times New Roman" w:cs="Calibr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149A8D7E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0832D5D2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214191DD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6B858414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7C28E754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483F694B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43B72BC0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651645DB" w14:textId="77777777" w:rsidR="00EB1220" w:rsidRPr="00294184" w:rsidRDefault="00EB1220" w:rsidP="000050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0ED84BD4" w14:textId="77777777" w:rsidR="00EB1220" w:rsidRPr="005F70A9" w:rsidRDefault="00EB1220" w:rsidP="00EB1220">
      <w:pPr>
        <w:rPr>
          <w:rFonts w:cs="Arial"/>
          <w:b/>
          <w:bCs/>
        </w:rPr>
      </w:pPr>
    </w:p>
    <w:p w14:paraId="0658D4A0" w14:textId="77777777" w:rsidR="00092536" w:rsidRDefault="00092536"/>
    <w:sectPr w:rsidR="00092536" w:rsidSect="00EB1220">
      <w:footerReference w:type="default" r:id="rId6"/>
      <w:headerReference w:type="first" r:id="rId7"/>
      <w:footerReference w:type="first" r:id="rId8"/>
      <w:pgSz w:w="11906" w:h="16838"/>
      <w:pgMar w:top="924" w:right="1134" w:bottom="1304" w:left="2552" w:header="567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6DB41" w14:textId="77777777" w:rsidR="00EB1220" w:rsidRDefault="00EB1220" w:rsidP="00EB1220">
      <w:pPr>
        <w:spacing w:after="0" w:line="240" w:lineRule="auto"/>
      </w:pPr>
      <w:r>
        <w:separator/>
      </w:r>
    </w:p>
  </w:endnote>
  <w:endnote w:type="continuationSeparator" w:id="0">
    <w:p w14:paraId="6802A7A1" w14:textId="77777777" w:rsidR="00EB1220" w:rsidRDefault="00EB1220" w:rsidP="00EB1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forPageLayout"/>
      <w:tblW w:w="10545" w:type="dxa"/>
      <w:tblInd w:w="-2325" w:type="dxa"/>
      <w:tblLook w:val="0600" w:firstRow="0" w:lastRow="0" w:firstColumn="0" w:lastColumn="0" w:noHBand="1" w:noVBand="1"/>
    </w:tblPr>
    <w:tblGrid>
      <w:gridCol w:w="2325"/>
      <w:gridCol w:w="2324"/>
      <w:gridCol w:w="5896"/>
    </w:tblGrid>
    <w:tr w:rsidR="001208F9" w14:paraId="16F4460C" w14:textId="77777777" w:rsidTr="008E6B8D">
      <w:tc>
        <w:tcPr>
          <w:tcW w:w="2325" w:type="dxa"/>
          <w:vAlign w:val="bottom"/>
        </w:tcPr>
        <w:p w14:paraId="1B875216" w14:textId="77777777" w:rsidR="00EB1220" w:rsidRDefault="00EB1220" w:rsidP="00FE581D">
          <w:pPr>
            <w:pStyle w:val="Footer"/>
          </w:pPr>
          <w:r>
            <w:fldChar w:fldCharType="begin"/>
          </w:r>
          <w:r>
            <w:instrText>PAGE   \* MERGEFORMAT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t>/</w:t>
          </w:r>
          <w:fldSimple w:instr=" NUMPAGES   \* MERGEFORMAT ">
            <w:r>
              <w:t>2</w:t>
            </w:r>
          </w:fldSimple>
        </w:p>
      </w:tc>
      <w:tc>
        <w:tcPr>
          <w:tcW w:w="2324" w:type="dxa"/>
          <w:vAlign w:val="bottom"/>
        </w:tcPr>
        <w:p w14:paraId="3164E38B" w14:textId="77777777" w:rsidR="00EB1220" w:rsidRPr="006B6877" w:rsidRDefault="00621C28" w:rsidP="006B6877">
          <w:pPr>
            <w:pStyle w:val="Footer"/>
          </w:pPr>
          <w:hyperlink r:id="rId1" w:history="1">
            <w:r w:rsidR="00EB1220">
              <w:rPr>
                <w:rStyle w:val="Hyperlink"/>
              </w:rPr>
              <w:t>peopleinneed.net</w:t>
            </w:r>
          </w:hyperlink>
        </w:p>
      </w:tc>
      <w:tc>
        <w:tcPr>
          <w:tcW w:w="5896" w:type="dxa"/>
          <w:vAlign w:val="bottom"/>
        </w:tcPr>
        <w:p w14:paraId="067A2544" w14:textId="77777777" w:rsidR="00EB1220" w:rsidRPr="006B6877" w:rsidRDefault="00EB1220" w:rsidP="006B6877">
          <w:pPr>
            <w:pStyle w:val="PINUnit"/>
          </w:pPr>
          <w:r>
            <w:t>Relief and Development Department</w:t>
          </w:r>
        </w:p>
      </w:tc>
    </w:tr>
  </w:tbl>
  <w:p w14:paraId="342FF182" w14:textId="77777777" w:rsidR="00EB1220" w:rsidRPr="00FE581D" w:rsidRDefault="00EB1220" w:rsidP="00FE581D">
    <w:pPr>
      <w:pStyle w:val="NoSpacing"/>
      <w:rPr>
        <w:sz w:val="2"/>
        <w:szCs w:val="2"/>
      </w:rPr>
    </w:pPr>
  </w:p>
  <w:p w14:paraId="2E50D614" w14:textId="77777777" w:rsidR="00EB1220" w:rsidRPr="000A7110" w:rsidRDefault="00EB1220" w:rsidP="000A7110">
    <w:pPr>
      <w:pStyle w:val="NoSpacing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forPageLayout"/>
      <w:tblW w:w="10545" w:type="dxa"/>
      <w:tblInd w:w="-1869" w:type="dxa"/>
      <w:tblLook w:val="0600" w:firstRow="0" w:lastRow="0" w:firstColumn="0" w:lastColumn="0" w:noHBand="1" w:noVBand="1"/>
    </w:tblPr>
    <w:tblGrid>
      <w:gridCol w:w="2325"/>
      <w:gridCol w:w="2324"/>
      <w:gridCol w:w="5896"/>
    </w:tblGrid>
    <w:tr w:rsidR="001208F9" w14:paraId="3F10BD49" w14:textId="77777777" w:rsidTr="00EB1220">
      <w:tc>
        <w:tcPr>
          <w:tcW w:w="2325" w:type="dxa"/>
          <w:vAlign w:val="bottom"/>
        </w:tcPr>
        <w:p w14:paraId="6CD96D27" w14:textId="77777777" w:rsidR="00EB1220" w:rsidRDefault="00EB1220" w:rsidP="00FE581D">
          <w:pPr>
            <w:pStyle w:val="Footer"/>
          </w:pPr>
          <w:r>
            <w:fldChar w:fldCharType="begin"/>
          </w:r>
          <w:r>
            <w:instrText>PAGE   \* MERGEFORMAT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t>/</w:t>
          </w:r>
          <w:fldSimple w:instr=" NUMPAGES   \* MERGEFORMAT ">
            <w:r>
              <w:t>1</w:t>
            </w:r>
          </w:fldSimple>
        </w:p>
      </w:tc>
      <w:tc>
        <w:tcPr>
          <w:tcW w:w="2324" w:type="dxa"/>
          <w:vAlign w:val="bottom"/>
        </w:tcPr>
        <w:p w14:paraId="6C3D7590" w14:textId="77777777" w:rsidR="00EB1220" w:rsidRDefault="00EB1220" w:rsidP="00FE581D">
          <w:pPr>
            <w:pStyle w:val="Footer"/>
          </w:pPr>
        </w:p>
      </w:tc>
      <w:tc>
        <w:tcPr>
          <w:tcW w:w="5896" w:type="dxa"/>
          <w:vAlign w:val="bottom"/>
        </w:tcPr>
        <w:p w14:paraId="0CD41405" w14:textId="77777777" w:rsidR="00EB1220" w:rsidRPr="006B6877" w:rsidRDefault="00EB1220" w:rsidP="006B6877">
          <w:pPr>
            <w:pStyle w:val="PINUnit"/>
          </w:pPr>
          <w:r>
            <w:t>Relief and Development Department</w:t>
          </w:r>
        </w:p>
      </w:tc>
    </w:tr>
  </w:tbl>
  <w:p w14:paraId="003A7F93" w14:textId="77777777" w:rsidR="00EB1220" w:rsidRPr="00FE581D" w:rsidRDefault="00EB1220" w:rsidP="00FE581D">
    <w:pPr>
      <w:pStyle w:val="NoSpacing"/>
      <w:rPr>
        <w:sz w:val="2"/>
        <w:szCs w:val="2"/>
      </w:rPr>
    </w:pPr>
  </w:p>
  <w:p w14:paraId="5F3CED03" w14:textId="0656E7F0" w:rsidR="00EB1220" w:rsidRPr="000A7110" w:rsidRDefault="00EB1220" w:rsidP="000A7110">
    <w:pPr>
      <w:pStyle w:val="NoSpacing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E2555" w14:textId="77777777" w:rsidR="00EB1220" w:rsidRDefault="00EB1220" w:rsidP="00EB1220">
      <w:pPr>
        <w:spacing w:after="0" w:line="240" w:lineRule="auto"/>
      </w:pPr>
      <w:r>
        <w:separator/>
      </w:r>
    </w:p>
  </w:footnote>
  <w:footnote w:type="continuationSeparator" w:id="0">
    <w:p w14:paraId="30D333ED" w14:textId="77777777" w:rsidR="00EB1220" w:rsidRDefault="00EB1220" w:rsidP="00EB12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0F3C1" w14:textId="77777777" w:rsidR="00EB1220" w:rsidRDefault="00EB1220" w:rsidP="00A170F8">
    <w:pPr>
      <w:pStyle w:val="Header"/>
    </w:pPr>
  </w:p>
  <w:p w14:paraId="0D5B4A62" w14:textId="77777777" w:rsidR="00EB1220" w:rsidRDefault="00EB1220" w:rsidP="00A170F8">
    <w:pPr>
      <w:pStyle w:val="Header"/>
    </w:pPr>
  </w:p>
  <w:p w14:paraId="1E936FF7" w14:textId="77777777" w:rsidR="00EB1220" w:rsidRDefault="00EB1220" w:rsidP="00A170F8">
    <w:pPr>
      <w:pStyle w:val="Header"/>
    </w:pPr>
  </w:p>
  <w:p w14:paraId="0956D82F" w14:textId="77777777" w:rsidR="00EB1220" w:rsidRDefault="00EB1220" w:rsidP="00A170F8">
    <w:pPr>
      <w:pStyle w:val="Header"/>
    </w:pPr>
  </w:p>
  <w:p w14:paraId="396DFA7C" w14:textId="13799BCA" w:rsidR="00EB1220" w:rsidRPr="00A170F8" w:rsidRDefault="00EB1220" w:rsidP="00A170F8">
    <w:pPr>
      <w:pStyle w:val="Header"/>
    </w:pPr>
    <w:r>
      <w:rPr>
        <w:noProof/>
      </w:rPr>
      <w:drawing>
        <wp:anchor distT="0" distB="0" distL="114300" distR="114300" simplePos="0" relativeHeight="251660288" behindDoc="1" locked="1" layoutInCell="1" allowOverlap="1" wp14:anchorId="7FDC7BD5" wp14:editId="4887891F">
          <wp:simplePos x="0" y="0"/>
          <wp:positionH relativeFrom="page">
            <wp:posOffset>431800</wp:posOffset>
          </wp:positionH>
          <wp:positionV relativeFrom="page">
            <wp:posOffset>323850</wp:posOffset>
          </wp:positionV>
          <wp:extent cx="1231200" cy="648000"/>
          <wp:effectExtent l="0" t="0" r="7620" b="0"/>
          <wp:wrapNone/>
          <wp:docPr id="54" name="PI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N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200" cy="64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220"/>
    <w:rsid w:val="00092536"/>
    <w:rsid w:val="0033476F"/>
    <w:rsid w:val="00621C28"/>
    <w:rsid w:val="00771871"/>
    <w:rsid w:val="00C27A84"/>
    <w:rsid w:val="00EB1220"/>
    <w:rsid w:val="00F9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A7C7B"/>
  <w15:chartTrackingRefBased/>
  <w15:docId w15:val="{847C5A62-BBFC-45AF-90EE-AA7664B6A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220"/>
    <w:pPr>
      <w:spacing w:after="280" w:line="250" w:lineRule="auto"/>
    </w:pPr>
    <w:rPr>
      <w:rFonts w:ascii="Calibri" w:hAnsi="Calibri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122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122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122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122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122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1220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1220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1220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1220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12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12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12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12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12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12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12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12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12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12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B12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122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B12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1220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B12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1220"/>
    <w:pPr>
      <w:spacing w:after="160" w:line="259" w:lineRule="auto"/>
      <w:ind w:left="720"/>
      <w:contextualSpacing/>
    </w:pPr>
    <w:rPr>
      <w:rFonts w:asciiTheme="minorHAnsi" w:hAnsi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B12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12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12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122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1220"/>
    <w:pPr>
      <w:tabs>
        <w:tab w:val="center" w:pos="4536"/>
        <w:tab w:val="right" w:pos="9072"/>
      </w:tabs>
      <w:suppressAutoHyphens/>
      <w:spacing w:after="0" w:line="240" w:lineRule="auto"/>
    </w:pPr>
    <w:rPr>
      <w:color w:val="156082" w:themeColor="accent1"/>
      <w:sz w:val="16"/>
    </w:rPr>
  </w:style>
  <w:style w:type="character" w:customStyle="1" w:styleId="HeaderChar">
    <w:name w:val="Header Char"/>
    <w:basedOn w:val="DefaultParagraphFont"/>
    <w:link w:val="Header"/>
    <w:uiPriority w:val="99"/>
    <w:rsid w:val="00EB1220"/>
    <w:rPr>
      <w:rFonts w:ascii="Calibri" w:hAnsi="Calibri"/>
      <w:color w:val="156082" w:themeColor="accent1"/>
      <w:kern w:val="0"/>
      <w:sz w:val="16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B1220"/>
    <w:pPr>
      <w:tabs>
        <w:tab w:val="center" w:pos="4536"/>
        <w:tab w:val="right" w:pos="9072"/>
      </w:tabs>
      <w:suppressAutoHyphens/>
      <w:spacing w:after="0" w:line="240" w:lineRule="auto"/>
    </w:pPr>
    <w:rPr>
      <w:color w:val="156082" w:themeColor="accent1"/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EB1220"/>
    <w:rPr>
      <w:rFonts w:ascii="Calibri" w:hAnsi="Calibri"/>
      <w:color w:val="156082" w:themeColor="accent1"/>
      <w:kern w:val="0"/>
      <w:sz w:val="16"/>
      <w:lang w:val="en-GB"/>
      <w14:ligatures w14:val="none"/>
    </w:rPr>
  </w:style>
  <w:style w:type="table" w:customStyle="1" w:styleId="TableforPageLayout">
    <w:name w:val="Table for Page Layout"/>
    <w:basedOn w:val="TableNormal"/>
    <w:uiPriority w:val="99"/>
    <w:rsid w:val="00EB1220"/>
    <w:pPr>
      <w:spacing w:after="0" w:line="240" w:lineRule="auto"/>
    </w:pPr>
    <w:rPr>
      <w:kern w:val="0"/>
      <w:lang w:val="cs-CZ"/>
      <w14:ligatures w14:val="none"/>
    </w:rPr>
    <w:tblPr>
      <w:tblCellMar>
        <w:left w:w="0" w:type="dxa"/>
        <w:right w:w="0" w:type="dxa"/>
      </w:tblCellMar>
    </w:tblPr>
  </w:style>
  <w:style w:type="paragraph" w:customStyle="1" w:styleId="PINUnit">
    <w:name w:val="PIN Unit"/>
    <w:basedOn w:val="Footer"/>
    <w:uiPriority w:val="99"/>
    <w:qFormat/>
    <w:rsid w:val="00EB1220"/>
    <w:pPr>
      <w:jc w:val="right"/>
    </w:pPr>
    <w:rPr>
      <w:b/>
      <w:color w:val="0E2841" w:themeColor="text2"/>
    </w:rPr>
  </w:style>
  <w:style w:type="paragraph" w:styleId="NoSpacing">
    <w:name w:val="No Spacing"/>
    <w:uiPriority w:val="1"/>
    <w:qFormat/>
    <w:rsid w:val="00EB1220"/>
    <w:pPr>
      <w:spacing w:after="0" w:line="250" w:lineRule="auto"/>
    </w:pPr>
    <w:rPr>
      <w:rFonts w:ascii="Calibri" w:hAnsi="Calibri"/>
      <w:kern w:val="0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EB122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opleinneed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Muggianu Claudio</dc:creator>
  <cp:keywords/>
  <dc:description/>
  <cp:lastModifiedBy>Střižíková Lenka</cp:lastModifiedBy>
  <cp:revision>2</cp:revision>
  <dcterms:created xsi:type="dcterms:W3CDTF">2026-07-02T16:46:00Z</dcterms:created>
  <dcterms:modified xsi:type="dcterms:W3CDTF">2026-07-02T16:46:00Z</dcterms:modified>
</cp:coreProperties>
</file>